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32DF" w14:textId="77777777" w:rsidR="00256027" w:rsidRPr="00AE0BAD" w:rsidRDefault="00256027" w:rsidP="00256027">
      <w:pPr>
        <w:rPr>
          <w:rFonts w:ascii="Georgia" w:hAnsi="Georgia" w:cs="Courier New"/>
          <w:b/>
          <w:smallCaps/>
        </w:rPr>
      </w:pPr>
      <w:r w:rsidRPr="00AE0BAD">
        <w:rPr>
          <w:rFonts w:ascii="Georgia" w:hAnsi="Georgia" w:cs="Courier New"/>
          <w:b/>
          <w:smallCaps/>
        </w:rPr>
        <w:t>[</w:t>
      </w:r>
      <w:r w:rsidRPr="00AE0BAD">
        <w:rPr>
          <w:rFonts w:ascii="Georgia" w:hAnsi="Georgia" w:cs="Courier New"/>
          <w:b/>
          <w:smallCaps/>
          <w:color w:val="ED7D31" w:themeColor="accent2"/>
        </w:rPr>
        <w:t>identificar o estabelecimento de saúde</w:t>
      </w:r>
      <w:r w:rsidRPr="00AE0BAD">
        <w:rPr>
          <w:rFonts w:ascii="Georgia" w:hAnsi="Georgia" w:cs="Courier New"/>
          <w:b/>
          <w:smallCaps/>
        </w:rPr>
        <w:t>]</w:t>
      </w:r>
    </w:p>
    <w:p w14:paraId="6A9D8926" w14:textId="5D88638E" w:rsidR="00256027" w:rsidRPr="00AE0BAD" w:rsidRDefault="00256027" w:rsidP="00256027">
      <w:pPr>
        <w:rPr>
          <w:rFonts w:ascii="Georgia" w:hAnsi="Georgia" w:cs="Courier New"/>
          <w:b/>
          <w:smallCaps/>
        </w:rPr>
      </w:pPr>
      <w:r w:rsidRPr="00AE0BAD">
        <w:rPr>
          <w:rFonts w:ascii="Georgia" w:hAnsi="Georgia" w:cs="Courier New"/>
          <w:b/>
          <w:smallCaps/>
        </w:rPr>
        <w:t>Conselho de Administração</w:t>
      </w:r>
      <w:r w:rsidR="00E35F9E" w:rsidRPr="00AE0BAD">
        <w:rPr>
          <w:rFonts w:ascii="Georgia" w:hAnsi="Georgia" w:cs="Courier New"/>
          <w:b/>
          <w:smallCaps/>
        </w:rPr>
        <w:t xml:space="preserve"> / Conselho Diretivo</w:t>
      </w:r>
      <w:r w:rsidR="00E027BE" w:rsidRPr="00AE0BAD">
        <w:rPr>
          <w:rFonts w:ascii="Georgia" w:hAnsi="Georgia" w:cs="Courier New"/>
          <w:b/>
          <w:smallCaps/>
        </w:rPr>
        <w:t xml:space="preserve"> </w:t>
      </w:r>
      <w:r w:rsidR="00E027BE" w:rsidRPr="00AE0BAD">
        <w:rPr>
          <w:rFonts w:ascii="Georgia" w:hAnsi="Georgia" w:cs="Courier New"/>
          <w:b/>
          <w:sz w:val="18"/>
          <w:szCs w:val="18"/>
        </w:rPr>
        <w:t>[</w:t>
      </w:r>
      <w:r w:rsidR="00E027BE" w:rsidRPr="00AE0BAD">
        <w:rPr>
          <w:rFonts w:ascii="Georgia" w:hAnsi="Georgia" w:cs="Courier New"/>
          <w:b/>
          <w:color w:val="ED7D31" w:themeColor="accent2"/>
          <w:sz w:val="18"/>
          <w:szCs w:val="18"/>
        </w:rPr>
        <w:t>selecionar opção</w:t>
      </w:r>
      <w:r w:rsidR="00E027BE" w:rsidRPr="00AE0BAD">
        <w:rPr>
          <w:rFonts w:ascii="Georgia" w:hAnsi="Georgia" w:cs="Courier New"/>
          <w:b/>
          <w:sz w:val="18"/>
          <w:szCs w:val="18"/>
        </w:rPr>
        <w:t>]</w:t>
      </w:r>
    </w:p>
    <w:p w14:paraId="38A36579" w14:textId="77777777" w:rsidR="00256027" w:rsidRPr="00AE0BAD" w:rsidRDefault="00256027" w:rsidP="00256027">
      <w:pPr>
        <w:rPr>
          <w:rFonts w:ascii="Georgia" w:hAnsi="Georgia" w:cs="Courier New"/>
          <w:b/>
          <w:smallCaps/>
        </w:rPr>
      </w:pPr>
    </w:p>
    <w:p w14:paraId="6F78B7A8" w14:textId="0AD8E5A4" w:rsidR="00256027" w:rsidRPr="00AE0BAD" w:rsidRDefault="00256027" w:rsidP="00256027">
      <w:pPr>
        <w:rPr>
          <w:rFonts w:ascii="Georgia" w:hAnsi="Georgia" w:cs="Courier New"/>
          <w:b/>
          <w:smallCaps/>
          <w:sz w:val="20"/>
          <w:szCs w:val="20"/>
        </w:rPr>
      </w:pPr>
      <w:r w:rsidRPr="00AE0BAD">
        <w:rPr>
          <w:rFonts w:ascii="Georgia" w:hAnsi="Georgia" w:cs="Courier New"/>
          <w:b/>
          <w:smallCaps/>
          <w:sz w:val="20"/>
          <w:szCs w:val="20"/>
        </w:rPr>
        <w:t>C/c: Direção Clínica / Diretor do Serviço</w:t>
      </w:r>
      <w:r w:rsidR="00A06ED2">
        <w:rPr>
          <w:rFonts w:ascii="Georgia" w:hAnsi="Georgia" w:cs="Courier New"/>
          <w:b/>
          <w:smallCaps/>
          <w:sz w:val="20"/>
          <w:szCs w:val="20"/>
        </w:rPr>
        <w:t xml:space="preserve"> / Diretor Executivo</w:t>
      </w:r>
      <w:r w:rsidR="00E027BE" w:rsidRPr="00AE0BAD">
        <w:rPr>
          <w:rFonts w:ascii="Georgia" w:hAnsi="Georgia" w:cs="Courier New"/>
          <w:b/>
          <w:smallCaps/>
          <w:sz w:val="20"/>
          <w:szCs w:val="20"/>
        </w:rPr>
        <w:t xml:space="preserve"> </w:t>
      </w:r>
      <w:r w:rsidR="00E027BE" w:rsidRPr="00AE0BAD">
        <w:rPr>
          <w:rFonts w:ascii="Georgia" w:hAnsi="Georgia" w:cs="Courier New"/>
          <w:b/>
          <w:sz w:val="18"/>
          <w:szCs w:val="18"/>
        </w:rPr>
        <w:t>[</w:t>
      </w:r>
      <w:r w:rsidR="00E027BE" w:rsidRPr="00AE0BAD">
        <w:rPr>
          <w:rFonts w:ascii="Georgia" w:hAnsi="Georgia" w:cs="Courier New"/>
          <w:b/>
          <w:color w:val="ED7D31" w:themeColor="accent2"/>
          <w:sz w:val="18"/>
          <w:szCs w:val="18"/>
        </w:rPr>
        <w:t>selecionar opção</w:t>
      </w:r>
      <w:r w:rsidR="00E027BE" w:rsidRPr="00AE0BAD">
        <w:rPr>
          <w:rFonts w:ascii="Georgia" w:hAnsi="Georgia" w:cs="Courier New"/>
          <w:b/>
          <w:sz w:val="18"/>
          <w:szCs w:val="18"/>
        </w:rPr>
        <w:t>]</w:t>
      </w:r>
    </w:p>
    <w:p w14:paraId="052AAD08" w14:textId="77777777" w:rsidR="00256027" w:rsidRPr="00AE0BAD" w:rsidRDefault="00256027" w:rsidP="00256027">
      <w:pPr>
        <w:rPr>
          <w:rFonts w:ascii="Georgia" w:hAnsi="Georgia" w:cs="Courier New"/>
          <w:b/>
          <w:smallCaps/>
          <w:sz w:val="20"/>
          <w:szCs w:val="20"/>
        </w:rPr>
      </w:pPr>
    </w:p>
    <w:p w14:paraId="513CCF44" w14:textId="0CBC4B1A" w:rsidR="00256027" w:rsidRPr="00AE0BAD" w:rsidRDefault="00E027BE" w:rsidP="00256027">
      <w:pPr>
        <w:rPr>
          <w:rFonts w:ascii="Georgia" w:hAnsi="Georgia" w:cs="Courier New"/>
          <w:b/>
          <w:sz w:val="18"/>
          <w:szCs w:val="18"/>
        </w:rPr>
      </w:pPr>
      <w:r w:rsidRPr="00AE0BAD">
        <w:rPr>
          <w:rFonts w:ascii="Georgia" w:hAnsi="Georgia" w:cs="Courier New"/>
          <w:b/>
          <w:sz w:val="18"/>
          <w:szCs w:val="18"/>
        </w:rPr>
        <w:t xml:space="preserve">Envio por correio eletrónico / </w:t>
      </w:r>
      <w:r w:rsidR="00256027" w:rsidRPr="00AE0BAD">
        <w:rPr>
          <w:rFonts w:ascii="Georgia" w:hAnsi="Georgia" w:cs="Courier New"/>
          <w:b/>
          <w:sz w:val="18"/>
          <w:szCs w:val="18"/>
        </w:rPr>
        <w:t>sob registo com AR.</w:t>
      </w:r>
      <w:r w:rsidRPr="00AE0BAD">
        <w:rPr>
          <w:rFonts w:ascii="Georgia" w:hAnsi="Georgia" w:cs="Courier New"/>
          <w:b/>
          <w:sz w:val="18"/>
          <w:szCs w:val="18"/>
        </w:rPr>
        <w:t>[</w:t>
      </w:r>
      <w:r w:rsidRPr="00AE0BAD">
        <w:rPr>
          <w:rFonts w:ascii="Georgia" w:hAnsi="Georgia" w:cs="Courier New"/>
          <w:b/>
          <w:color w:val="ED7D31" w:themeColor="accent2"/>
          <w:sz w:val="18"/>
          <w:szCs w:val="18"/>
        </w:rPr>
        <w:t>selecionar opção</w:t>
      </w:r>
      <w:r w:rsidRPr="00AE0BAD">
        <w:rPr>
          <w:rFonts w:ascii="Georgia" w:hAnsi="Georgia" w:cs="Courier New"/>
          <w:b/>
          <w:sz w:val="18"/>
          <w:szCs w:val="18"/>
        </w:rPr>
        <w:t>]</w:t>
      </w:r>
    </w:p>
    <w:p w14:paraId="24E848DC" w14:textId="77777777" w:rsidR="00256027" w:rsidRPr="00AE0BAD" w:rsidRDefault="00256027" w:rsidP="00256027">
      <w:pPr>
        <w:rPr>
          <w:rFonts w:ascii="Georgia" w:hAnsi="Georgia" w:cs="Courier New"/>
          <w:b/>
          <w:sz w:val="20"/>
          <w:szCs w:val="20"/>
        </w:rPr>
      </w:pPr>
    </w:p>
    <w:p w14:paraId="7E3FDBA3" w14:textId="77777777" w:rsidR="00256027" w:rsidRPr="00AE0BAD" w:rsidRDefault="00256027" w:rsidP="00256027">
      <w:pPr>
        <w:rPr>
          <w:rFonts w:ascii="Georgia" w:hAnsi="Georgia" w:cs="Courier New"/>
          <w:b/>
          <w:smallCaps/>
          <w:sz w:val="20"/>
          <w:szCs w:val="20"/>
        </w:rPr>
      </w:pPr>
    </w:p>
    <w:p w14:paraId="72D9F37F" w14:textId="77777777" w:rsidR="00256027" w:rsidRPr="00AE0BAD" w:rsidRDefault="00256027" w:rsidP="00256027">
      <w:pPr>
        <w:rPr>
          <w:rFonts w:ascii="Georgia" w:hAnsi="Georgia" w:cs="Courier New"/>
          <w:b/>
          <w:smallCaps/>
        </w:rPr>
      </w:pPr>
    </w:p>
    <w:p w14:paraId="2E5F55EF" w14:textId="77777777" w:rsidR="00256027" w:rsidRPr="00AE0BAD" w:rsidRDefault="00256027" w:rsidP="00256027">
      <w:pPr>
        <w:ind w:left="993" w:hanging="993"/>
        <w:jc w:val="both"/>
        <w:rPr>
          <w:rFonts w:ascii="Georgia" w:hAnsi="Georgia" w:cs="Courier New"/>
          <w:b/>
        </w:rPr>
      </w:pPr>
      <w:r w:rsidRPr="00AE0BAD">
        <w:rPr>
          <w:rFonts w:ascii="Georgia" w:hAnsi="Georgia" w:cs="Courier New"/>
          <w:b/>
          <w:smallCaps/>
        </w:rPr>
        <w:t xml:space="preserve">Assunto: </w:t>
      </w:r>
      <w:r w:rsidRPr="00AE0BAD">
        <w:rPr>
          <w:rFonts w:ascii="Georgia" w:hAnsi="Georgia" w:cs="Courier New"/>
          <w:b/>
        </w:rPr>
        <w:t>DECLARAÇÃO DE DECLINAÇÃO DE RESPONSABILIDADE FUNCIONAL. FUNCIONAMENTO ANORMAL DO SERVIÇO.</w:t>
      </w:r>
    </w:p>
    <w:p w14:paraId="1A7082F9" w14:textId="77777777" w:rsidR="00256027" w:rsidRPr="00AE0BAD" w:rsidRDefault="00256027" w:rsidP="00256027">
      <w:pPr>
        <w:jc w:val="both"/>
        <w:rPr>
          <w:rFonts w:ascii="Georgia" w:hAnsi="Georgia" w:cs="Courier New"/>
          <w:b/>
          <w:smallCaps/>
          <w:sz w:val="20"/>
          <w:szCs w:val="20"/>
        </w:rPr>
      </w:pPr>
    </w:p>
    <w:p w14:paraId="695D596E" w14:textId="77777777" w:rsidR="00256027" w:rsidRPr="00AE0BAD" w:rsidRDefault="00256027" w:rsidP="00256027">
      <w:pPr>
        <w:jc w:val="center"/>
        <w:rPr>
          <w:rFonts w:ascii="Georgia" w:hAnsi="Georgia" w:cs="Courier New"/>
          <w:b/>
          <w:u w:val="single"/>
        </w:rPr>
      </w:pPr>
    </w:p>
    <w:p w14:paraId="3D3CBC09" w14:textId="77777777" w:rsidR="00256027" w:rsidRPr="00AE0BAD" w:rsidRDefault="00256027" w:rsidP="00256027">
      <w:pPr>
        <w:rPr>
          <w:rFonts w:ascii="Georgia" w:hAnsi="Georgia" w:cs="Courier New"/>
          <w:b/>
          <w:u w:val="single"/>
        </w:rPr>
      </w:pPr>
    </w:p>
    <w:p w14:paraId="5E066E66" w14:textId="0A660D66" w:rsidR="00256027" w:rsidRPr="00AE0BAD" w:rsidRDefault="00256027" w:rsidP="00256027">
      <w:pPr>
        <w:jc w:val="right"/>
        <w:rPr>
          <w:rFonts w:ascii="Georgia" w:hAnsi="Georgia" w:cs="Courier New"/>
          <w:b/>
        </w:rPr>
      </w:pPr>
      <w:r w:rsidRPr="00AE0BAD">
        <w:rPr>
          <w:rFonts w:ascii="Georgia" w:hAnsi="Georgia" w:cs="Courier New"/>
          <w:b/>
        </w:rPr>
        <w:t>Exmo</w:t>
      </w:r>
      <w:r w:rsidR="00AE0BAD">
        <w:rPr>
          <w:rFonts w:ascii="Georgia" w:hAnsi="Georgia" w:cs="Courier New"/>
          <w:b/>
        </w:rPr>
        <w:t>/a</w:t>
      </w:r>
      <w:r w:rsidRPr="00AE0BAD">
        <w:rPr>
          <w:rFonts w:ascii="Georgia" w:hAnsi="Georgia" w:cs="Courier New"/>
          <w:b/>
        </w:rPr>
        <w:t>. Senhor</w:t>
      </w:r>
      <w:r w:rsidR="00AE0BAD">
        <w:rPr>
          <w:rFonts w:ascii="Georgia" w:hAnsi="Georgia" w:cs="Courier New"/>
          <w:b/>
        </w:rPr>
        <w:t>/a</w:t>
      </w:r>
      <w:r w:rsidRPr="00AE0BAD">
        <w:rPr>
          <w:rFonts w:ascii="Georgia" w:hAnsi="Georgia" w:cs="Courier New"/>
          <w:b/>
        </w:rPr>
        <w:t>,</w:t>
      </w:r>
    </w:p>
    <w:p w14:paraId="37C623AF" w14:textId="77777777" w:rsidR="00256027" w:rsidRPr="00AE0BAD" w:rsidRDefault="00256027" w:rsidP="00256027">
      <w:pPr>
        <w:jc w:val="right"/>
        <w:rPr>
          <w:rFonts w:ascii="Georgia" w:hAnsi="Georgia" w:cs="Courier New"/>
          <w:b/>
        </w:rPr>
      </w:pPr>
      <w:r w:rsidRPr="00AE0BAD">
        <w:rPr>
          <w:rFonts w:ascii="Georgia" w:hAnsi="Georgia" w:cs="Courier New"/>
          <w:b/>
        </w:rPr>
        <w:t>Presidente,</w:t>
      </w:r>
    </w:p>
    <w:p w14:paraId="4753C83D" w14:textId="77777777" w:rsidR="00256027" w:rsidRPr="00AE0BAD" w:rsidRDefault="00256027" w:rsidP="00256027">
      <w:pPr>
        <w:jc w:val="both"/>
        <w:rPr>
          <w:rFonts w:ascii="Georgia" w:hAnsi="Georgia" w:cs="Courier New"/>
          <w:b/>
          <w:u w:val="single"/>
        </w:rPr>
      </w:pPr>
    </w:p>
    <w:p w14:paraId="2B2D0402" w14:textId="6CC2ABC4" w:rsidR="00A120C2" w:rsidRPr="00AE0BAD" w:rsidRDefault="00256027" w:rsidP="00E027BE">
      <w:pPr>
        <w:spacing w:line="360" w:lineRule="auto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  <w:b/>
        </w:rPr>
        <w:tab/>
        <w:t>[</w:t>
      </w:r>
      <w:r w:rsidRPr="00AE0BAD">
        <w:rPr>
          <w:rFonts w:ascii="Georgia" w:hAnsi="Georgia" w:cs="Courier New"/>
          <w:b/>
          <w:color w:val="ED7D31" w:themeColor="accent2"/>
        </w:rPr>
        <w:t>Nome</w:t>
      </w:r>
      <w:r w:rsidRPr="00AE0BAD">
        <w:rPr>
          <w:rFonts w:ascii="Georgia" w:hAnsi="Georgia" w:cs="Courier New"/>
          <w:b/>
        </w:rPr>
        <w:t xml:space="preserve">], </w:t>
      </w:r>
      <w:r w:rsidRPr="00AE0BAD">
        <w:rPr>
          <w:rFonts w:ascii="Georgia" w:hAnsi="Georgia" w:cs="Courier New"/>
        </w:rPr>
        <w:t>Médic</w:t>
      </w:r>
      <w:r w:rsidRPr="00D80176">
        <w:rPr>
          <w:rFonts w:ascii="Georgia" w:hAnsi="Georgia" w:cs="Courier New"/>
          <w:color w:val="ED7D31" w:themeColor="accent2"/>
        </w:rPr>
        <w:t>o</w:t>
      </w:r>
      <w:r w:rsidR="00D80176" w:rsidRPr="00D80176">
        <w:rPr>
          <w:rFonts w:ascii="Georgia" w:hAnsi="Georgia" w:cs="Courier New"/>
          <w:color w:val="ED7D31" w:themeColor="accent2"/>
        </w:rPr>
        <w:t>/a</w:t>
      </w:r>
      <w:r w:rsidRPr="00AE0BAD">
        <w:rPr>
          <w:rFonts w:ascii="Georgia" w:hAnsi="Georgia" w:cs="Courier New"/>
        </w:rPr>
        <w:t xml:space="preserve">, </w:t>
      </w:r>
      <w:r w:rsidR="00D80176" w:rsidRPr="00D80176">
        <w:rPr>
          <w:rFonts w:ascii="Georgia" w:hAnsi="Georgia" w:cs="Courier New"/>
          <w:color w:val="ED7D31" w:themeColor="accent2"/>
        </w:rPr>
        <w:t>interno/especialista/consultor</w:t>
      </w:r>
      <w:r w:rsidR="000522CC">
        <w:rPr>
          <w:rFonts w:ascii="Georgia" w:hAnsi="Georgia" w:cs="Courier New"/>
        </w:rPr>
        <w:t xml:space="preserve"> de/em </w:t>
      </w:r>
      <w:r w:rsidR="000522CC" w:rsidRPr="00AE0BAD">
        <w:rPr>
          <w:rFonts w:ascii="Georgia" w:hAnsi="Georgia" w:cs="Courier New"/>
        </w:rPr>
        <w:t>[</w:t>
      </w:r>
      <w:r w:rsidR="000522CC">
        <w:rPr>
          <w:rFonts w:ascii="Georgia" w:hAnsi="Georgia" w:cs="Courier New"/>
          <w:color w:val="ED7D31" w:themeColor="accent2"/>
        </w:rPr>
        <w:t>especialidade</w:t>
      </w:r>
      <w:r w:rsidR="000522CC" w:rsidRPr="00AE0BAD">
        <w:rPr>
          <w:rFonts w:ascii="Georgia" w:hAnsi="Georgia" w:cs="Courier New"/>
        </w:rPr>
        <w:t>]</w:t>
      </w:r>
      <w:r w:rsidR="000522CC">
        <w:rPr>
          <w:rFonts w:ascii="Georgia" w:hAnsi="Georgia" w:cs="Courier New"/>
        </w:rPr>
        <w:t>,</w:t>
      </w:r>
      <w:r w:rsidRPr="00AE0BAD">
        <w:rPr>
          <w:rFonts w:ascii="Georgia" w:hAnsi="Georgia" w:cs="Courier New"/>
        </w:rPr>
        <w:t xml:space="preserve"> a exercer funções no âmbito do Serviço [</w:t>
      </w:r>
      <w:r w:rsidRPr="00AE0BAD">
        <w:rPr>
          <w:rFonts w:ascii="Georgia" w:hAnsi="Georgia" w:cs="Courier New"/>
          <w:color w:val="ED7D31" w:themeColor="accent2"/>
        </w:rPr>
        <w:t>identificar</w:t>
      </w:r>
      <w:r w:rsidRPr="00AE0BAD">
        <w:rPr>
          <w:rFonts w:ascii="Georgia" w:hAnsi="Georgia" w:cs="Courier New"/>
        </w:rPr>
        <w:t>], portador da cédula profi</w:t>
      </w:r>
      <w:r w:rsidR="007952C5" w:rsidRPr="00AE0BAD">
        <w:rPr>
          <w:rFonts w:ascii="Georgia" w:hAnsi="Georgia" w:cs="Courier New"/>
        </w:rPr>
        <w:t>ssional n</w:t>
      </w:r>
      <w:r w:rsidR="00AE0BAD">
        <w:rPr>
          <w:rFonts w:ascii="Georgia" w:hAnsi="Georgia" w:cs="Courier New"/>
        </w:rPr>
        <w:t>.</w:t>
      </w:r>
      <w:r w:rsidR="007952C5" w:rsidRPr="00AE0BAD">
        <w:rPr>
          <w:rFonts w:ascii="Georgia" w:hAnsi="Georgia" w:cs="Courier New"/>
        </w:rPr>
        <w:t>º [</w:t>
      </w:r>
      <w:r w:rsidR="007952C5" w:rsidRPr="00AE0BAD">
        <w:rPr>
          <w:rFonts w:ascii="Georgia" w:hAnsi="Georgia" w:cs="Courier New"/>
          <w:color w:val="ED7D31" w:themeColor="accent2"/>
        </w:rPr>
        <w:t>indicar</w:t>
      </w:r>
      <w:r w:rsidR="007952C5" w:rsidRPr="00AE0BAD">
        <w:rPr>
          <w:rFonts w:ascii="Georgia" w:hAnsi="Georgia" w:cs="Courier New"/>
        </w:rPr>
        <w:t>], portador do cartão de cidadão com o número de identificação civil [</w:t>
      </w:r>
      <w:r w:rsidR="007952C5" w:rsidRPr="00AE0BAD">
        <w:rPr>
          <w:rFonts w:ascii="Georgia" w:hAnsi="Georgia" w:cs="Courier New"/>
          <w:color w:val="ED7D31" w:themeColor="accent2"/>
        </w:rPr>
        <w:t>indicar</w:t>
      </w:r>
      <w:r w:rsidR="007952C5" w:rsidRPr="00AE0BAD">
        <w:rPr>
          <w:rFonts w:ascii="Georgia" w:hAnsi="Georgia" w:cs="Courier New"/>
        </w:rPr>
        <w:t>], com validade até [</w:t>
      </w:r>
      <w:r w:rsidR="007952C5" w:rsidRPr="00AE0BAD">
        <w:rPr>
          <w:rFonts w:ascii="Georgia" w:hAnsi="Georgia" w:cs="Courier New"/>
          <w:color w:val="ED7D31" w:themeColor="accent2"/>
        </w:rPr>
        <w:t>indicar data</w:t>
      </w:r>
      <w:r w:rsidR="007952C5" w:rsidRPr="00AE0BAD">
        <w:rPr>
          <w:rFonts w:ascii="Georgia" w:hAnsi="Georgia" w:cs="Courier New"/>
        </w:rPr>
        <w:t>], contribuinte fiscal n</w:t>
      </w:r>
      <w:r w:rsidR="00AE0BAD">
        <w:rPr>
          <w:rFonts w:ascii="Georgia" w:hAnsi="Georgia" w:cs="Courier New"/>
        </w:rPr>
        <w:t>.</w:t>
      </w:r>
      <w:r w:rsidR="007952C5" w:rsidRPr="00AE0BAD">
        <w:rPr>
          <w:rFonts w:ascii="Georgia" w:hAnsi="Georgia" w:cs="Courier New"/>
        </w:rPr>
        <w:t>º [</w:t>
      </w:r>
      <w:r w:rsidR="007952C5" w:rsidRPr="00AE0BAD">
        <w:rPr>
          <w:rFonts w:ascii="Georgia" w:hAnsi="Georgia" w:cs="Courier New"/>
          <w:color w:val="ED7D31" w:themeColor="accent2"/>
        </w:rPr>
        <w:t>indicar</w:t>
      </w:r>
      <w:r w:rsidR="008C7D70" w:rsidRPr="00AE0BAD">
        <w:rPr>
          <w:rFonts w:ascii="Georgia" w:hAnsi="Georgia" w:cs="Courier New"/>
        </w:rPr>
        <w:t>]</w:t>
      </w:r>
      <w:r w:rsidR="00E35F9E" w:rsidRPr="00AE0BAD">
        <w:rPr>
          <w:rFonts w:ascii="Georgia" w:hAnsi="Georgia" w:cs="Courier New"/>
        </w:rPr>
        <w:t>, com domicílio sito [</w:t>
      </w:r>
      <w:r w:rsidR="00E35F9E" w:rsidRPr="00AE0BAD">
        <w:rPr>
          <w:rFonts w:ascii="Georgia" w:hAnsi="Georgia" w:cs="Courier New"/>
          <w:color w:val="ED7D31" w:themeColor="accent2"/>
        </w:rPr>
        <w:t>indicar</w:t>
      </w:r>
      <w:r w:rsidR="00E027BE" w:rsidRPr="00AE0BAD">
        <w:rPr>
          <w:rFonts w:ascii="Georgia" w:hAnsi="Georgia" w:cs="Courier New"/>
        </w:rPr>
        <w:t>]</w:t>
      </w:r>
      <w:r w:rsidR="00E35F9E" w:rsidRPr="00AE0BAD">
        <w:rPr>
          <w:rFonts w:ascii="Georgia" w:hAnsi="Georgia" w:cs="Courier New"/>
        </w:rPr>
        <w:t xml:space="preserve">, </w:t>
      </w:r>
      <w:r w:rsidR="008C7D70" w:rsidRPr="00AE0BAD">
        <w:rPr>
          <w:rFonts w:ascii="Georgia" w:hAnsi="Georgia" w:cs="Courier New"/>
        </w:rPr>
        <w:t>c</w:t>
      </w:r>
      <w:r w:rsidR="007952C5" w:rsidRPr="00AE0BAD">
        <w:rPr>
          <w:rFonts w:ascii="Georgia" w:hAnsi="Georgia" w:cs="Courier New"/>
        </w:rPr>
        <w:t xml:space="preserve">om o </w:t>
      </w:r>
      <w:r w:rsidR="007952C5" w:rsidRPr="00AE0BAD">
        <w:rPr>
          <w:rFonts w:ascii="Georgia" w:hAnsi="Georgia" w:cs="Courier New"/>
          <w:u w:val="single"/>
        </w:rPr>
        <w:t>objetivo de declinar toda e qualquer responsabilidade decorrente da prática de atos médicos, considerando a inexistência de condições adequadas ao exercício das suas funções</w:t>
      </w:r>
      <w:r w:rsidR="008C7D70" w:rsidRPr="00AE0BAD">
        <w:rPr>
          <w:rFonts w:ascii="Georgia" w:hAnsi="Georgia" w:cs="Courier New"/>
        </w:rPr>
        <w:t>,</w:t>
      </w:r>
      <w:r w:rsidR="00A120C2" w:rsidRPr="00AE0BAD">
        <w:rPr>
          <w:rFonts w:ascii="Georgia" w:hAnsi="Georgia" w:cs="Courier New"/>
        </w:rPr>
        <w:t xml:space="preserve"> nomeadamente</w:t>
      </w:r>
    </w:p>
    <w:p w14:paraId="6730281E" w14:textId="19D070C3" w:rsidR="007952C5" w:rsidRPr="00AE0BAD" w:rsidRDefault="00A120C2" w:rsidP="00E027BE">
      <w:pPr>
        <w:spacing w:line="360" w:lineRule="auto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</w:rPr>
        <w:t>[</w:t>
      </w:r>
      <w:r w:rsidRPr="00AE0BAD">
        <w:rPr>
          <w:rFonts w:ascii="Georgia" w:hAnsi="Georgia" w:cs="Courier New"/>
          <w:color w:val="ED7D31" w:themeColor="accent2"/>
        </w:rPr>
        <w:t>indicar as circunstâncias que condicionam o adequado exercício da atividade médica</w:t>
      </w:r>
      <w:r w:rsidRPr="00AE0BAD">
        <w:rPr>
          <w:rFonts w:ascii="Georgia" w:hAnsi="Georgia" w:cs="Courier New"/>
        </w:rPr>
        <w:t xml:space="preserve">], </w:t>
      </w:r>
      <w:r w:rsidR="00E027BE" w:rsidRPr="00AE0BAD">
        <w:rPr>
          <w:rFonts w:ascii="Georgia" w:hAnsi="Georgia" w:cs="Courier New"/>
          <w:u w:val="single"/>
        </w:rPr>
        <w:t>c</w:t>
      </w:r>
      <w:r w:rsidR="008C7D70" w:rsidRPr="00AE0BAD">
        <w:rPr>
          <w:rFonts w:ascii="Georgia" w:hAnsi="Georgia" w:cs="Courier New"/>
          <w:u w:val="single"/>
        </w:rPr>
        <w:t>ircunstancialismo que, de forma isolada ou conjuntamente</w:t>
      </w:r>
      <w:r w:rsidR="007952C5" w:rsidRPr="00AE0BAD">
        <w:rPr>
          <w:rFonts w:ascii="Georgia" w:hAnsi="Georgia" w:cs="Courier New"/>
          <w:u w:val="single"/>
        </w:rPr>
        <w:t>, condiciona, objetivamente</w:t>
      </w:r>
      <w:r w:rsidR="008C7D70" w:rsidRPr="00AE0BAD">
        <w:rPr>
          <w:rFonts w:ascii="Georgia" w:hAnsi="Georgia" w:cs="Courier New"/>
          <w:u w:val="single"/>
        </w:rPr>
        <w:t>,</w:t>
      </w:r>
      <w:r w:rsidR="007952C5" w:rsidRPr="00AE0BAD">
        <w:rPr>
          <w:rFonts w:ascii="Georgia" w:hAnsi="Georgia" w:cs="Courier New"/>
          <w:u w:val="single"/>
        </w:rPr>
        <w:t xml:space="preserve"> a garantia do cumprimento das </w:t>
      </w:r>
      <w:r w:rsidR="007952C5" w:rsidRPr="00AE0BAD">
        <w:rPr>
          <w:rFonts w:ascii="Georgia" w:hAnsi="Georgia" w:cs="Courier New"/>
          <w:i/>
          <w:u w:val="single"/>
        </w:rPr>
        <w:t>leges artis</w:t>
      </w:r>
      <w:r w:rsidR="007952C5" w:rsidRPr="00AE0BAD">
        <w:rPr>
          <w:rFonts w:ascii="Georgia" w:hAnsi="Georgia" w:cs="Courier New"/>
          <w:u w:val="single"/>
        </w:rPr>
        <w:t>, considerando os serviços médicos a prestar aos Utentes</w:t>
      </w:r>
      <w:r w:rsidR="007952C5" w:rsidRPr="00AE0BAD">
        <w:rPr>
          <w:rFonts w:ascii="Georgia" w:hAnsi="Georgia" w:cs="Courier New"/>
        </w:rPr>
        <w:t xml:space="preserve">, </w:t>
      </w:r>
      <w:r w:rsidR="008C7D70" w:rsidRPr="00AE0BAD">
        <w:rPr>
          <w:rFonts w:ascii="Georgia" w:hAnsi="Georgia" w:cs="Courier New"/>
        </w:rPr>
        <w:t xml:space="preserve">vem </w:t>
      </w:r>
      <w:r w:rsidR="007952C5" w:rsidRPr="00AE0BAD">
        <w:rPr>
          <w:rFonts w:ascii="Georgia" w:hAnsi="Georgia" w:cs="Courier New"/>
        </w:rPr>
        <w:t xml:space="preserve">expor </w:t>
      </w:r>
      <w:r w:rsidR="00E316B3" w:rsidRPr="00AE0BAD">
        <w:rPr>
          <w:rFonts w:ascii="Georgia" w:hAnsi="Georgia" w:cs="Courier New"/>
        </w:rPr>
        <w:t xml:space="preserve">junto de V. Exa. </w:t>
      </w:r>
      <w:r w:rsidR="007952C5" w:rsidRPr="00AE0BAD">
        <w:rPr>
          <w:rFonts w:ascii="Georgia" w:hAnsi="Georgia" w:cs="Courier New"/>
        </w:rPr>
        <w:t>o seguinte:</w:t>
      </w:r>
    </w:p>
    <w:p w14:paraId="3D7FE755" w14:textId="77777777" w:rsidR="005702EA" w:rsidRPr="00AE0BAD" w:rsidRDefault="005702EA" w:rsidP="00256027">
      <w:pPr>
        <w:spacing w:line="360" w:lineRule="auto"/>
        <w:jc w:val="both"/>
        <w:rPr>
          <w:rFonts w:ascii="Georgia" w:hAnsi="Georgia" w:cs="Courier New"/>
        </w:rPr>
      </w:pPr>
    </w:p>
    <w:p w14:paraId="6EDA78F3" w14:textId="2D428385" w:rsidR="008C7D70" w:rsidRPr="00AE0BAD" w:rsidRDefault="008C7D70" w:rsidP="00256027">
      <w:pPr>
        <w:spacing w:line="360" w:lineRule="auto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</w:rPr>
        <w:t xml:space="preserve">No exercício das suas funções </w:t>
      </w:r>
      <w:r w:rsidRPr="00AE0BAD">
        <w:rPr>
          <w:rFonts w:ascii="Georgia" w:hAnsi="Georgia" w:cs="Courier New"/>
          <w:color w:val="ED7D31" w:themeColor="accent2"/>
        </w:rPr>
        <w:t>o</w:t>
      </w:r>
      <w:r w:rsidR="00AE0BAD" w:rsidRPr="00AE0BAD">
        <w:rPr>
          <w:rFonts w:ascii="Georgia" w:hAnsi="Georgia" w:cs="Courier New"/>
          <w:color w:val="ED7D31" w:themeColor="accent2"/>
        </w:rPr>
        <w:t>/a</w:t>
      </w:r>
      <w:r w:rsidRPr="00AE0BAD">
        <w:rPr>
          <w:rFonts w:ascii="Georgia" w:hAnsi="Georgia" w:cs="Courier New"/>
          <w:color w:val="ED7D31" w:themeColor="accent2"/>
        </w:rPr>
        <w:t xml:space="preserve"> </w:t>
      </w:r>
      <w:r w:rsidRPr="00AE0BAD">
        <w:rPr>
          <w:rFonts w:ascii="Georgia" w:hAnsi="Georgia" w:cs="Courier New"/>
        </w:rPr>
        <w:t>Declarante é r</w:t>
      </w:r>
      <w:r w:rsidR="00E35F9E" w:rsidRPr="00AE0BAD">
        <w:rPr>
          <w:rFonts w:ascii="Georgia" w:hAnsi="Georgia" w:cs="Courier New"/>
        </w:rPr>
        <w:t>otineiramente confrontado com a seguinte</w:t>
      </w:r>
      <w:r w:rsidRPr="00AE0BAD">
        <w:rPr>
          <w:rFonts w:ascii="Georgia" w:hAnsi="Georgia" w:cs="Courier New"/>
        </w:rPr>
        <w:t xml:space="preserve"> </w:t>
      </w:r>
      <w:r w:rsidR="00E35F9E" w:rsidRPr="00AE0BAD">
        <w:rPr>
          <w:rFonts w:ascii="Georgia" w:hAnsi="Georgia" w:cs="Courier New"/>
        </w:rPr>
        <w:t>factualidade</w:t>
      </w:r>
      <w:r w:rsidRPr="00AE0BAD">
        <w:rPr>
          <w:rFonts w:ascii="Georgia" w:hAnsi="Georgia" w:cs="Courier New"/>
        </w:rPr>
        <w:t xml:space="preserve">: </w:t>
      </w:r>
    </w:p>
    <w:p w14:paraId="4E5EF0A5" w14:textId="77777777" w:rsidR="00E35F9E" w:rsidRPr="00AE0BAD" w:rsidRDefault="008C7D70" w:rsidP="00256027">
      <w:pPr>
        <w:spacing w:line="360" w:lineRule="auto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</w:rPr>
        <w:t>(...)</w:t>
      </w:r>
    </w:p>
    <w:p w14:paraId="2B42D936" w14:textId="77777777" w:rsidR="00256027" w:rsidRPr="00AE0BAD" w:rsidRDefault="005702EA" w:rsidP="00256027">
      <w:pPr>
        <w:spacing w:line="360" w:lineRule="auto"/>
        <w:jc w:val="both"/>
        <w:rPr>
          <w:rFonts w:ascii="Georgia" w:hAnsi="Georgia" w:cs="Courier New"/>
          <w:color w:val="ED7D31" w:themeColor="accent2"/>
        </w:rPr>
      </w:pPr>
      <w:r w:rsidRPr="00AE0BAD">
        <w:rPr>
          <w:rFonts w:ascii="Georgia" w:hAnsi="Georgia" w:cs="Courier New"/>
          <w:color w:val="ED7D31" w:themeColor="accent2"/>
          <w:sz w:val="20"/>
          <w:szCs w:val="20"/>
        </w:rPr>
        <w:t>[</w:t>
      </w:r>
      <w:r w:rsidR="007952C5" w:rsidRPr="00AE0BAD">
        <w:rPr>
          <w:rFonts w:ascii="Georgia" w:hAnsi="Georgia" w:cs="Courier New"/>
          <w:b/>
          <w:i/>
          <w:color w:val="ED7D31" w:themeColor="accent2"/>
          <w:sz w:val="20"/>
          <w:szCs w:val="20"/>
        </w:rPr>
        <w:t>indicar, de modo claro e casuístico as circunstâncias que</w:t>
      </w:r>
      <w:r w:rsidRPr="00AE0BAD">
        <w:rPr>
          <w:rFonts w:ascii="Georgia" w:hAnsi="Georgia" w:cs="Courier New"/>
          <w:b/>
          <w:i/>
          <w:color w:val="ED7D31" w:themeColor="accent2"/>
          <w:sz w:val="20"/>
          <w:szCs w:val="20"/>
        </w:rPr>
        <w:t xml:space="preserve"> condicionam o cumprimento das leges artis e decorrentes da prática ou ausência de atos de gestão</w:t>
      </w:r>
      <w:r w:rsidRPr="00AE0BAD">
        <w:rPr>
          <w:rFonts w:ascii="Georgia" w:hAnsi="Georgia" w:cs="Courier New"/>
          <w:color w:val="ED7D31" w:themeColor="accent2"/>
          <w:sz w:val="20"/>
          <w:szCs w:val="20"/>
        </w:rPr>
        <w:t>]</w:t>
      </w:r>
      <w:r w:rsidR="007952C5" w:rsidRPr="00AE0BAD">
        <w:rPr>
          <w:rFonts w:ascii="Georgia" w:hAnsi="Georgia" w:cs="Courier New"/>
          <w:color w:val="ED7D31" w:themeColor="accent2"/>
          <w:sz w:val="20"/>
          <w:szCs w:val="20"/>
        </w:rPr>
        <w:t xml:space="preserve"> </w:t>
      </w:r>
    </w:p>
    <w:p w14:paraId="3E93BC57" w14:textId="77777777" w:rsidR="00256027" w:rsidRPr="00AE0BAD" w:rsidRDefault="00256027" w:rsidP="00256027">
      <w:pPr>
        <w:spacing w:line="360" w:lineRule="auto"/>
        <w:jc w:val="both"/>
        <w:rPr>
          <w:rFonts w:ascii="Georgia" w:hAnsi="Georgia" w:cs="Courier New"/>
          <w:b/>
          <w:u w:val="single"/>
        </w:rPr>
      </w:pPr>
    </w:p>
    <w:p w14:paraId="44AD39A3" w14:textId="2CB8DD45" w:rsidR="00371788" w:rsidRPr="00AE0BAD" w:rsidRDefault="00E35F9E" w:rsidP="008C7D70">
      <w:pPr>
        <w:spacing w:line="360" w:lineRule="auto"/>
        <w:ind w:firstLine="708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</w:rPr>
        <w:t>As</w:t>
      </w:r>
      <w:r w:rsidR="005702EA" w:rsidRPr="00AE0BAD">
        <w:rPr>
          <w:rFonts w:ascii="Georgia" w:hAnsi="Georgia" w:cs="Courier New"/>
          <w:u w:val="single"/>
        </w:rPr>
        <w:t xml:space="preserve"> circunstâncias descritas, que resultam de atos que não poderão ser assacáveis </w:t>
      </w:r>
      <w:r w:rsidR="005702EA" w:rsidRPr="00AE0BAD">
        <w:rPr>
          <w:rFonts w:ascii="Georgia" w:hAnsi="Georgia" w:cs="Courier New"/>
          <w:color w:val="ED7D31" w:themeColor="accent2"/>
          <w:u w:val="single"/>
        </w:rPr>
        <w:t>ao</w:t>
      </w:r>
      <w:r w:rsidR="00AE0BAD">
        <w:rPr>
          <w:rFonts w:ascii="Georgia" w:hAnsi="Georgia" w:cs="Courier New"/>
          <w:color w:val="ED7D31" w:themeColor="accent2"/>
          <w:u w:val="single"/>
        </w:rPr>
        <w:t>/à</w:t>
      </w:r>
      <w:r w:rsidR="005702EA" w:rsidRPr="00AE0BAD">
        <w:rPr>
          <w:rFonts w:ascii="Georgia" w:hAnsi="Georgia" w:cs="Courier New"/>
          <w:u w:val="single"/>
        </w:rPr>
        <w:t xml:space="preserve"> Declarante e que se revelam condicionantes do seu adequado desempenho profissional, motivam a presente declaração</w:t>
      </w:r>
      <w:r w:rsidR="005702EA" w:rsidRPr="00AE0BAD">
        <w:rPr>
          <w:rFonts w:ascii="Georgia" w:hAnsi="Georgia" w:cs="Courier New"/>
        </w:rPr>
        <w:t>.</w:t>
      </w:r>
    </w:p>
    <w:p w14:paraId="4488E87F" w14:textId="77777777" w:rsidR="005702EA" w:rsidRPr="00AE0BAD" w:rsidRDefault="005702EA" w:rsidP="008C7D70">
      <w:pPr>
        <w:spacing w:line="360" w:lineRule="auto"/>
        <w:ind w:firstLine="708"/>
        <w:jc w:val="both"/>
        <w:rPr>
          <w:rFonts w:ascii="Georgia" w:hAnsi="Georgia" w:cs="Courier New"/>
        </w:rPr>
      </w:pPr>
    </w:p>
    <w:p w14:paraId="534C3883" w14:textId="6D1C276F" w:rsidR="005702EA" w:rsidRPr="00AE0BAD" w:rsidRDefault="005702EA" w:rsidP="008C7D70">
      <w:pPr>
        <w:spacing w:line="360" w:lineRule="auto"/>
        <w:ind w:firstLine="708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  <w:color w:val="ED7D31" w:themeColor="accent2"/>
        </w:rPr>
        <w:t>O</w:t>
      </w:r>
      <w:r w:rsidR="00AE0BAD" w:rsidRPr="00AE0BAD">
        <w:rPr>
          <w:rFonts w:ascii="Georgia" w:hAnsi="Georgia" w:cs="Courier New"/>
          <w:color w:val="ED7D31" w:themeColor="accent2"/>
        </w:rPr>
        <w:t>/A</w:t>
      </w:r>
      <w:r w:rsidRPr="00AE0BAD">
        <w:rPr>
          <w:rFonts w:ascii="Georgia" w:hAnsi="Georgia" w:cs="Courier New"/>
          <w:color w:val="ED7D31" w:themeColor="accent2"/>
        </w:rPr>
        <w:t xml:space="preserve"> </w:t>
      </w:r>
      <w:r w:rsidRPr="00AE0BAD">
        <w:rPr>
          <w:rFonts w:ascii="Georgia" w:hAnsi="Georgia" w:cs="Courier New"/>
        </w:rPr>
        <w:t xml:space="preserve">Declarante, </w:t>
      </w:r>
      <w:r w:rsidRPr="00AE0BAD">
        <w:rPr>
          <w:rFonts w:ascii="Georgia" w:hAnsi="Georgia" w:cs="Courier New"/>
          <w:u w:val="single"/>
        </w:rPr>
        <w:t>ciente da sua responsabilidade e dever de garante, assegurará os atos médicos de natureza urgente ou emergente, bem como os que, superiormente</w:t>
      </w:r>
      <w:r w:rsidR="00E316B3" w:rsidRPr="00AE0BAD">
        <w:rPr>
          <w:rFonts w:ascii="Georgia" w:hAnsi="Georgia" w:cs="Courier New"/>
          <w:u w:val="single"/>
        </w:rPr>
        <w:t>,</w:t>
      </w:r>
      <w:r w:rsidRPr="00AE0BAD">
        <w:rPr>
          <w:rFonts w:ascii="Georgia" w:hAnsi="Georgia" w:cs="Courier New"/>
          <w:u w:val="single"/>
        </w:rPr>
        <w:t xml:space="preserve"> lhe forem determinados, em razão do seu conhecimento e experiência profissional, não obstante entender que o exercício da sua atividade, naquelas descritas condições, revela-se suscetível de colocar os Utentes em risco e, em consequência, poder ser imputado </w:t>
      </w:r>
      <w:r w:rsidRPr="00AE0BAD">
        <w:rPr>
          <w:rFonts w:ascii="Georgia" w:hAnsi="Georgia" w:cs="Courier New"/>
          <w:color w:val="ED7D31" w:themeColor="accent2"/>
          <w:u w:val="single"/>
        </w:rPr>
        <w:t>ao</w:t>
      </w:r>
      <w:r w:rsidR="00AE0BAD">
        <w:rPr>
          <w:rFonts w:ascii="Georgia" w:hAnsi="Georgia" w:cs="Courier New"/>
          <w:color w:val="ED7D31" w:themeColor="accent2"/>
          <w:u w:val="single"/>
        </w:rPr>
        <w:t>/à</w:t>
      </w:r>
      <w:r w:rsidRPr="00AE0BAD">
        <w:rPr>
          <w:rFonts w:ascii="Georgia" w:hAnsi="Georgia" w:cs="Courier New"/>
          <w:u w:val="single"/>
        </w:rPr>
        <w:t xml:space="preserve"> Declarante responsabilidade médica, seja de natureza deontológica, disciplinar, civil e, ainda penal</w:t>
      </w:r>
      <w:r w:rsidRPr="00AE0BAD">
        <w:rPr>
          <w:rFonts w:ascii="Georgia" w:hAnsi="Georgia" w:cs="Courier New"/>
        </w:rPr>
        <w:t>.</w:t>
      </w:r>
    </w:p>
    <w:p w14:paraId="2E20D468" w14:textId="77777777" w:rsidR="005702EA" w:rsidRPr="00AE0BAD" w:rsidRDefault="005702EA" w:rsidP="008C7D70">
      <w:pPr>
        <w:spacing w:line="360" w:lineRule="auto"/>
        <w:ind w:firstLine="708"/>
        <w:jc w:val="both"/>
        <w:rPr>
          <w:rFonts w:ascii="Georgia" w:hAnsi="Georgia" w:cs="Courier New"/>
        </w:rPr>
      </w:pPr>
    </w:p>
    <w:p w14:paraId="3C8152F4" w14:textId="3630D703" w:rsidR="005702EA" w:rsidRPr="00AE0BAD" w:rsidRDefault="005702EA" w:rsidP="008C7D70">
      <w:pPr>
        <w:spacing w:line="360" w:lineRule="auto"/>
        <w:ind w:firstLine="708"/>
        <w:jc w:val="both"/>
        <w:rPr>
          <w:rFonts w:ascii="Georgia" w:hAnsi="Georgia" w:cs="Courier New"/>
          <w:u w:val="single"/>
        </w:rPr>
      </w:pPr>
      <w:r w:rsidRPr="00AE0BAD">
        <w:rPr>
          <w:rFonts w:ascii="Georgia" w:hAnsi="Georgia" w:cs="Courier New"/>
        </w:rPr>
        <w:t xml:space="preserve">Não se encontrando reunidas as condições mínimas de segurança e de qualidade para prática dos atos médicos que </w:t>
      </w:r>
      <w:r w:rsidRPr="00AE0BAD">
        <w:rPr>
          <w:rFonts w:ascii="Georgia" w:hAnsi="Georgia" w:cs="Courier New"/>
          <w:color w:val="ED7D31" w:themeColor="accent2"/>
        </w:rPr>
        <w:t>ao</w:t>
      </w:r>
      <w:r w:rsidR="00AE0BAD">
        <w:rPr>
          <w:rFonts w:ascii="Georgia" w:hAnsi="Georgia" w:cs="Courier New"/>
          <w:color w:val="ED7D31" w:themeColor="accent2"/>
        </w:rPr>
        <w:t>/à</w:t>
      </w:r>
      <w:r w:rsidRPr="00AE0BAD">
        <w:rPr>
          <w:rFonts w:ascii="Georgia" w:hAnsi="Georgia" w:cs="Courier New"/>
        </w:rPr>
        <w:t xml:space="preserve"> Declarante cabe assegurar, vem, consequentemente, </w:t>
      </w:r>
      <w:r w:rsidRPr="00AE0BAD">
        <w:rPr>
          <w:rFonts w:ascii="Georgia" w:hAnsi="Georgia" w:cs="Courier New"/>
          <w:u w:val="single"/>
        </w:rPr>
        <w:t xml:space="preserve">declinar </w:t>
      </w:r>
      <w:r w:rsidR="00F37378" w:rsidRPr="00AE0BAD">
        <w:rPr>
          <w:rFonts w:ascii="Georgia" w:hAnsi="Georgia" w:cs="Courier New"/>
          <w:u w:val="single"/>
        </w:rPr>
        <w:t>toda e qualquer responsabilidade por vicissitudes que possam ocorrer como causa direta das insuficiências que supra identificou</w:t>
      </w:r>
      <w:r w:rsidR="00F37378" w:rsidRPr="00AE0BAD">
        <w:rPr>
          <w:rFonts w:ascii="Georgia" w:hAnsi="Georgia" w:cs="Courier New"/>
        </w:rPr>
        <w:t>.</w:t>
      </w:r>
      <w:r w:rsidR="00F37378" w:rsidRPr="00AE0BAD">
        <w:rPr>
          <w:rFonts w:ascii="Georgia" w:hAnsi="Georgia" w:cs="Courier New"/>
          <w:u w:val="single"/>
        </w:rPr>
        <w:t xml:space="preserve"> </w:t>
      </w:r>
    </w:p>
    <w:p w14:paraId="485824D2" w14:textId="77777777" w:rsidR="00F37378" w:rsidRPr="00AE0BAD" w:rsidRDefault="00F37378" w:rsidP="008C7D70">
      <w:pPr>
        <w:spacing w:line="360" w:lineRule="auto"/>
        <w:ind w:firstLine="708"/>
        <w:jc w:val="both"/>
        <w:rPr>
          <w:rFonts w:ascii="Georgia" w:hAnsi="Georgia" w:cs="Courier New"/>
          <w:u w:val="single"/>
        </w:rPr>
      </w:pPr>
    </w:p>
    <w:p w14:paraId="78895F62" w14:textId="16B12622" w:rsidR="00F37378" w:rsidRPr="00AE0BAD" w:rsidRDefault="00F37378" w:rsidP="008C7D70">
      <w:pPr>
        <w:spacing w:line="360" w:lineRule="auto"/>
        <w:ind w:firstLine="708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</w:rPr>
        <w:t>Enraizad</w:t>
      </w:r>
      <w:r w:rsidRPr="00F930C4">
        <w:rPr>
          <w:rFonts w:ascii="Georgia" w:hAnsi="Georgia" w:cs="Courier New"/>
          <w:color w:val="ED7D31" w:themeColor="accent2"/>
        </w:rPr>
        <w:t>o</w:t>
      </w:r>
      <w:r w:rsidR="00F930C4" w:rsidRPr="00F930C4">
        <w:rPr>
          <w:rFonts w:ascii="Georgia" w:hAnsi="Georgia" w:cs="Courier New"/>
          <w:color w:val="ED7D31" w:themeColor="accent2"/>
        </w:rPr>
        <w:t>/a</w:t>
      </w:r>
      <w:r w:rsidRPr="00F930C4">
        <w:rPr>
          <w:rFonts w:ascii="Georgia" w:hAnsi="Georgia" w:cs="Courier New"/>
          <w:color w:val="ED7D31" w:themeColor="accent2"/>
        </w:rPr>
        <w:t xml:space="preserve"> </w:t>
      </w:r>
      <w:r w:rsidRPr="00AE0BAD">
        <w:rPr>
          <w:rFonts w:ascii="Georgia" w:hAnsi="Georgia" w:cs="Courier New"/>
        </w:rPr>
        <w:t xml:space="preserve">num genuíno espírito de colaboração, </w:t>
      </w:r>
      <w:r w:rsidRPr="00AE0BAD">
        <w:rPr>
          <w:rFonts w:ascii="Georgia" w:hAnsi="Georgia" w:cs="Courier New"/>
          <w:u w:val="single"/>
        </w:rPr>
        <w:t>requer que sejam tomadas medidas corretivas, em face da necessidade manifesta, em ordem a assegurar a qualidade e segurança de assistência aos Doentes</w:t>
      </w:r>
      <w:r w:rsidRPr="00AE0BAD">
        <w:rPr>
          <w:rFonts w:ascii="Georgia" w:hAnsi="Georgia" w:cs="Courier New"/>
        </w:rPr>
        <w:t>.</w:t>
      </w:r>
    </w:p>
    <w:p w14:paraId="491D1D4D" w14:textId="77777777" w:rsidR="00F37378" w:rsidRPr="00AE0BAD" w:rsidRDefault="00F37378" w:rsidP="008C7D70">
      <w:pPr>
        <w:spacing w:line="360" w:lineRule="auto"/>
        <w:jc w:val="both"/>
        <w:rPr>
          <w:rFonts w:ascii="Georgia" w:hAnsi="Georgia" w:cs="Courier New"/>
        </w:rPr>
      </w:pPr>
    </w:p>
    <w:p w14:paraId="7CF9DF9F" w14:textId="77777777" w:rsidR="00F37378" w:rsidRPr="00AE0BAD" w:rsidRDefault="00F37378" w:rsidP="008C7D70">
      <w:pPr>
        <w:spacing w:line="360" w:lineRule="auto"/>
        <w:jc w:val="both"/>
        <w:rPr>
          <w:rFonts w:ascii="Georgia" w:hAnsi="Georgia" w:cs="Courier New"/>
        </w:rPr>
      </w:pPr>
    </w:p>
    <w:p w14:paraId="1904D000" w14:textId="77777777" w:rsidR="00F37378" w:rsidRPr="00AE0BAD" w:rsidRDefault="00F37378" w:rsidP="008C7D70">
      <w:pPr>
        <w:spacing w:line="360" w:lineRule="auto"/>
        <w:jc w:val="both"/>
        <w:rPr>
          <w:rFonts w:ascii="Georgia" w:hAnsi="Georgia" w:cs="Courier New"/>
        </w:rPr>
      </w:pPr>
      <w:r w:rsidRPr="00AE0BAD">
        <w:rPr>
          <w:rFonts w:ascii="Georgia" w:hAnsi="Georgia" w:cs="Courier New"/>
        </w:rPr>
        <w:tab/>
        <w:t>[</w:t>
      </w:r>
      <w:r w:rsidRPr="00AE0BAD">
        <w:rPr>
          <w:rFonts w:ascii="Georgia" w:hAnsi="Georgia" w:cs="Courier New"/>
          <w:color w:val="ED7D31" w:themeColor="accent2"/>
        </w:rPr>
        <w:t>Local, data</w:t>
      </w:r>
      <w:r w:rsidRPr="00AE0BAD">
        <w:rPr>
          <w:rFonts w:ascii="Georgia" w:hAnsi="Georgia" w:cs="Courier New"/>
        </w:rPr>
        <w:t>].</w:t>
      </w:r>
    </w:p>
    <w:p w14:paraId="68AC3F94" w14:textId="77777777" w:rsidR="008C7D70" w:rsidRPr="00AE0BAD" w:rsidRDefault="008C7D70" w:rsidP="008C7D70">
      <w:pPr>
        <w:spacing w:line="360" w:lineRule="auto"/>
        <w:jc w:val="both"/>
        <w:rPr>
          <w:rFonts w:ascii="Georgia" w:hAnsi="Georgia" w:cs="Courier New"/>
        </w:rPr>
      </w:pPr>
    </w:p>
    <w:p w14:paraId="330FF7B8" w14:textId="77777777" w:rsidR="00F37378" w:rsidRPr="00AE0BAD" w:rsidRDefault="00F37378" w:rsidP="00F37378">
      <w:pPr>
        <w:jc w:val="both"/>
        <w:rPr>
          <w:rFonts w:ascii="Georgia" w:hAnsi="Georgia" w:cs="Courier New"/>
        </w:rPr>
      </w:pPr>
    </w:p>
    <w:p w14:paraId="069F175A" w14:textId="46F84494" w:rsidR="00F37378" w:rsidRPr="00AE0BAD" w:rsidRDefault="00F37378" w:rsidP="00F37378">
      <w:pPr>
        <w:jc w:val="center"/>
        <w:rPr>
          <w:rFonts w:ascii="Georgia" w:hAnsi="Georgia" w:cs="Courier New"/>
          <w:b/>
        </w:rPr>
      </w:pPr>
      <w:r w:rsidRPr="00AE0BAD">
        <w:rPr>
          <w:rFonts w:ascii="Georgia" w:hAnsi="Georgia" w:cs="Courier New"/>
          <w:b/>
          <w:color w:val="ED7D31" w:themeColor="accent2"/>
        </w:rPr>
        <w:t>O</w:t>
      </w:r>
      <w:r w:rsidR="00AE0BAD" w:rsidRPr="00AE0BAD">
        <w:rPr>
          <w:rFonts w:ascii="Georgia" w:hAnsi="Georgia" w:cs="Courier New"/>
          <w:b/>
          <w:color w:val="ED7D31" w:themeColor="accent2"/>
        </w:rPr>
        <w:t>/A</w:t>
      </w:r>
      <w:r w:rsidRPr="00AE0BAD">
        <w:rPr>
          <w:rFonts w:ascii="Georgia" w:hAnsi="Georgia" w:cs="Courier New"/>
          <w:b/>
        </w:rPr>
        <w:t xml:space="preserve"> Declarante</w:t>
      </w:r>
    </w:p>
    <w:p w14:paraId="204F9271" w14:textId="77777777" w:rsidR="00F37378" w:rsidRPr="00AE0BAD" w:rsidRDefault="00F37378" w:rsidP="00F37378">
      <w:pPr>
        <w:jc w:val="center"/>
        <w:rPr>
          <w:rFonts w:ascii="Georgia" w:hAnsi="Georgia" w:cs="Courier New"/>
          <w:b/>
        </w:rPr>
      </w:pPr>
    </w:p>
    <w:p w14:paraId="27B1BC1D" w14:textId="77777777" w:rsidR="00F37378" w:rsidRPr="00AE0BAD" w:rsidRDefault="00F37378" w:rsidP="00F37378">
      <w:pPr>
        <w:jc w:val="center"/>
        <w:rPr>
          <w:rFonts w:ascii="Georgia" w:hAnsi="Georgia" w:cs="Courier New"/>
          <w:b/>
        </w:rPr>
      </w:pPr>
    </w:p>
    <w:p w14:paraId="688A6DD0" w14:textId="77777777" w:rsidR="00F37378" w:rsidRPr="00AE0BAD" w:rsidRDefault="00F37378" w:rsidP="00F37378">
      <w:pPr>
        <w:jc w:val="center"/>
        <w:rPr>
          <w:rFonts w:ascii="Georgia" w:hAnsi="Georgia" w:cs="Courier New"/>
          <w:b/>
        </w:rPr>
      </w:pPr>
      <w:r w:rsidRPr="00AE0BAD">
        <w:rPr>
          <w:rFonts w:ascii="Georgia" w:hAnsi="Georgia" w:cs="Courier New"/>
          <w:b/>
        </w:rPr>
        <w:t>___________________________</w:t>
      </w:r>
    </w:p>
    <w:sectPr w:rsidR="00F37378" w:rsidRPr="00AE0BAD" w:rsidSect="00A239D2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AB74" w14:textId="77777777" w:rsidR="005C4F02" w:rsidRDefault="005C4F02" w:rsidP="00F37378">
      <w:r>
        <w:separator/>
      </w:r>
    </w:p>
  </w:endnote>
  <w:endnote w:type="continuationSeparator" w:id="0">
    <w:p w14:paraId="186A155D" w14:textId="77777777" w:rsidR="005C4F02" w:rsidRDefault="005C4F02" w:rsidP="00F3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672716426"/>
      <w:docPartObj>
        <w:docPartGallery w:val="Page Numbers (Bottom of Page)"/>
        <w:docPartUnique/>
      </w:docPartObj>
    </w:sdtPr>
    <w:sdtContent>
      <w:p w14:paraId="1973D4C4" w14:textId="77777777" w:rsidR="00F37378" w:rsidRDefault="00F37378" w:rsidP="006168A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BB6212C" w14:textId="77777777" w:rsidR="00F37378" w:rsidRDefault="00F37378" w:rsidP="00F373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84457352"/>
      <w:docPartObj>
        <w:docPartGallery w:val="Page Numbers (Bottom of Page)"/>
        <w:docPartUnique/>
      </w:docPartObj>
    </w:sdtPr>
    <w:sdtEndPr>
      <w:rPr>
        <w:rStyle w:val="Nmerodepgina"/>
        <w:rFonts w:ascii="Courier New" w:hAnsi="Courier New" w:cs="Courier New"/>
        <w:b/>
        <w:sz w:val="18"/>
        <w:szCs w:val="18"/>
      </w:rPr>
    </w:sdtEndPr>
    <w:sdtContent>
      <w:p w14:paraId="16DEBA30" w14:textId="77777777" w:rsidR="00F37378" w:rsidRPr="00F37378" w:rsidRDefault="00F37378" w:rsidP="006168A7">
        <w:pPr>
          <w:pStyle w:val="Rodap"/>
          <w:framePr w:wrap="none" w:vAnchor="text" w:hAnchor="margin" w:xAlign="right" w:y="1"/>
          <w:rPr>
            <w:rStyle w:val="Nmerodepgina"/>
            <w:rFonts w:ascii="Courier New" w:hAnsi="Courier New" w:cs="Courier New"/>
            <w:b/>
            <w:sz w:val="18"/>
            <w:szCs w:val="18"/>
          </w:rPr>
        </w:pPr>
        <w:r w:rsidRPr="00F37378">
          <w:rPr>
            <w:rStyle w:val="Nmerodepgina"/>
            <w:rFonts w:ascii="Courier New" w:hAnsi="Courier New" w:cs="Courier New"/>
            <w:b/>
            <w:sz w:val="18"/>
            <w:szCs w:val="18"/>
          </w:rPr>
          <w:fldChar w:fldCharType="begin"/>
        </w:r>
        <w:r w:rsidRPr="00F37378">
          <w:rPr>
            <w:rStyle w:val="Nmerodepgina"/>
            <w:rFonts w:ascii="Courier New" w:hAnsi="Courier New" w:cs="Courier New"/>
            <w:b/>
            <w:sz w:val="18"/>
            <w:szCs w:val="18"/>
          </w:rPr>
          <w:instrText xml:space="preserve"> PAGE </w:instrText>
        </w:r>
        <w:r w:rsidRPr="00F37378">
          <w:rPr>
            <w:rStyle w:val="Nmerodepgina"/>
            <w:rFonts w:ascii="Courier New" w:hAnsi="Courier New" w:cs="Courier New"/>
            <w:b/>
            <w:sz w:val="18"/>
            <w:szCs w:val="18"/>
          </w:rPr>
          <w:fldChar w:fldCharType="separate"/>
        </w:r>
        <w:r w:rsidRPr="00F37378">
          <w:rPr>
            <w:rStyle w:val="Nmerodepgina"/>
            <w:rFonts w:ascii="Courier New" w:hAnsi="Courier New" w:cs="Courier New"/>
            <w:b/>
            <w:noProof/>
            <w:sz w:val="18"/>
            <w:szCs w:val="18"/>
          </w:rPr>
          <w:t>1</w:t>
        </w:r>
        <w:r w:rsidRPr="00F37378">
          <w:rPr>
            <w:rStyle w:val="Nmerodepgina"/>
            <w:rFonts w:ascii="Courier New" w:hAnsi="Courier New" w:cs="Courier New"/>
            <w:b/>
            <w:sz w:val="18"/>
            <w:szCs w:val="18"/>
          </w:rPr>
          <w:fldChar w:fldCharType="end"/>
        </w:r>
        <w:r w:rsidRPr="00F37378">
          <w:rPr>
            <w:rStyle w:val="Nmerodepgina"/>
            <w:rFonts w:ascii="Courier New" w:hAnsi="Courier New" w:cs="Courier New"/>
            <w:b/>
            <w:sz w:val="18"/>
            <w:szCs w:val="18"/>
          </w:rPr>
          <w:t>/2</w:t>
        </w:r>
      </w:p>
    </w:sdtContent>
  </w:sdt>
  <w:p w14:paraId="79997962" w14:textId="77777777" w:rsidR="00F37378" w:rsidRDefault="00F37378" w:rsidP="00F3737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C879" w14:textId="77777777" w:rsidR="005C4F02" w:rsidRDefault="005C4F02" w:rsidP="00F37378">
      <w:r>
        <w:separator/>
      </w:r>
    </w:p>
  </w:footnote>
  <w:footnote w:type="continuationSeparator" w:id="0">
    <w:p w14:paraId="507B3106" w14:textId="77777777" w:rsidR="005C4F02" w:rsidRDefault="005C4F02" w:rsidP="00F3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08DE"/>
    <w:multiLevelType w:val="multilevel"/>
    <w:tmpl w:val="E452A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6174"/>
    <w:multiLevelType w:val="hybridMultilevel"/>
    <w:tmpl w:val="9B266B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39928">
    <w:abstractNumId w:val="1"/>
  </w:num>
  <w:num w:numId="2" w16cid:durableId="69488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27"/>
    <w:rsid w:val="000423CC"/>
    <w:rsid w:val="0004650D"/>
    <w:rsid w:val="000522CC"/>
    <w:rsid w:val="000E2305"/>
    <w:rsid w:val="001435B6"/>
    <w:rsid w:val="00162FE3"/>
    <w:rsid w:val="00256027"/>
    <w:rsid w:val="0026245C"/>
    <w:rsid w:val="00265F3D"/>
    <w:rsid w:val="002A3E25"/>
    <w:rsid w:val="00371788"/>
    <w:rsid w:val="00375152"/>
    <w:rsid w:val="00376588"/>
    <w:rsid w:val="00381EAA"/>
    <w:rsid w:val="003A408C"/>
    <w:rsid w:val="003E750E"/>
    <w:rsid w:val="00431D52"/>
    <w:rsid w:val="005702EA"/>
    <w:rsid w:val="0057673E"/>
    <w:rsid w:val="005C4F02"/>
    <w:rsid w:val="00604085"/>
    <w:rsid w:val="00682A82"/>
    <w:rsid w:val="007420A9"/>
    <w:rsid w:val="00757E38"/>
    <w:rsid w:val="007952C5"/>
    <w:rsid w:val="007B78DB"/>
    <w:rsid w:val="007D409A"/>
    <w:rsid w:val="0081647F"/>
    <w:rsid w:val="0082522E"/>
    <w:rsid w:val="008C7D70"/>
    <w:rsid w:val="00900CBA"/>
    <w:rsid w:val="00906318"/>
    <w:rsid w:val="009774BB"/>
    <w:rsid w:val="00A06ED2"/>
    <w:rsid w:val="00A120C2"/>
    <w:rsid w:val="00A239D2"/>
    <w:rsid w:val="00AA1729"/>
    <w:rsid w:val="00AE0BAD"/>
    <w:rsid w:val="00B45475"/>
    <w:rsid w:val="00BC7C9B"/>
    <w:rsid w:val="00C52EC0"/>
    <w:rsid w:val="00CF6423"/>
    <w:rsid w:val="00D80176"/>
    <w:rsid w:val="00D93540"/>
    <w:rsid w:val="00DE5D41"/>
    <w:rsid w:val="00E027BE"/>
    <w:rsid w:val="00E04364"/>
    <w:rsid w:val="00E316B3"/>
    <w:rsid w:val="00E35F9E"/>
    <w:rsid w:val="00E5715E"/>
    <w:rsid w:val="00F25537"/>
    <w:rsid w:val="00F37378"/>
    <w:rsid w:val="00F772E8"/>
    <w:rsid w:val="00F930C4"/>
    <w:rsid w:val="00FA2849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6CE"/>
  <w14:defaultImageDpi w14:val="32767"/>
  <w15:chartTrackingRefBased/>
  <w15:docId w15:val="{044E6D95-8379-2B40-B58C-FD15B768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F3737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7378"/>
  </w:style>
  <w:style w:type="character" w:styleId="Nmerodepgina">
    <w:name w:val="page number"/>
    <w:basedOn w:val="Tipodeletrapredefinidodopargrafo"/>
    <w:uiPriority w:val="99"/>
    <w:semiHidden/>
    <w:unhideWhenUsed/>
    <w:rsid w:val="00F37378"/>
  </w:style>
  <w:style w:type="paragraph" w:styleId="Cabealho">
    <w:name w:val="header"/>
    <w:basedOn w:val="Normal"/>
    <w:link w:val="CabealhoCarter"/>
    <w:uiPriority w:val="99"/>
    <w:unhideWhenUsed/>
    <w:rsid w:val="00F3737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7378"/>
  </w:style>
  <w:style w:type="paragraph" w:styleId="PargrafodaLista">
    <w:name w:val="List Paragraph"/>
    <w:basedOn w:val="Normal"/>
    <w:uiPriority w:val="34"/>
    <w:qFormat/>
    <w:rsid w:val="008C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Médicos - DECLARAÇÃO DE DECLINAÇÃO DE RESPONSABILIDADE FUNCIONAL. FUNCIONAMENTO ANORMAL DO SERVIÇO</vt:lpstr>
    </vt:vector>
  </TitlesOfParts>
  <Manager/>
  <Company>Moisão, Vicente &amp; Associados, Sociedade de Advogados</Company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Médicos - DECLARAÇÃO DE DECLINAÇÃO DE RESPONSABILIDADE FUNCIONAL. FUNCIONAMENTO ANORMAL DO SERVIÇO</dc:title>
  <dc:subject/>
  <dc:creator>Dr. Mauro Vicente - Advogado</dc:creator>
  <cp:keywords/>
  <dc:description/>
  <cp:lastModifiedBy>Manuela</cp:lastModifiedBy>
  <cp:revision>2</cp:revision>
  <dcterms:created xsi:type="dcterms:W3CDTF">2023-09-28T14:35:00Z</dcterms:created>
  <dcterms:modified xsi:type="dcterms:W3CDTF">2023-09-28T14:35:00Z</dcterms:modified>
  <cp:category/>
</cp:coreProperties>
</file>