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BBFA" w14:textId="49346848" w:rsidR="00BD4599" w:rsidRDefault="00590D4F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CARREIRA MÉDICA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59409363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C8CC8EB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 w:rsidRPr="00FE4BB4">
        <w:rPr>
          <w:rFonts w:ascii="Georgia Pro Light" w:hAnsi="Georgia Pro Light"/>
          <w:b/>
          <w:bCs/>
        </w:rPr>
        <w:t>Exmo</w:t>
      </w:r>
      <w:proofErr w:type="spellEnd"/>
      <w:r w:rsidRPr="00FE4BB4">
        <w:rPr>
          <w:rFonts w:ascii="Georgia Pro Light" w:hAnsi="Georgia Pro Light"/>
          <w:b/>
          <w:bCs/>
        </w:rPr>
        <w:t>(a). Senhor(a)</w:t>
      </w:r>
    </w:p>
    <w:p w14:paraId="4004CE1E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13641A5C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</w:rPr>
      </w:pPr>
      <w:r w:rsidRPr="00FE4BB4">
        <w:rPr>
          <w:rFonts w:ascii="Georgia Pro Light" w:hAnsi="Georgia Pro Light"/>
          <w:b/>
          <w:bCs/>
        </w:rPr>
        <w:t>do (…)</w:t>
      </w:r>
      <w:r w:rsidRPr="00FE4BB4">
        <w:rPr>
          <w:rStyle w:val="Refdenotaderodap"/>
          <w:rFonts w:ascii="Georgia Pro Light" w:hAnsi="Georgia Pro Light"/>
        </w:rPr>
        <w:footnoteReference w:id="1"/>
      </w:r>
    </w:p>
    <w:p w14:paraId="0253FD83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</w:rPr>
      </w:pPr>
    </w:p>
    <w:p w14:paraId="6B314601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 w:rsidRPr="00FE4BB4">
        <w:rPr>
          <w:rFonts w:ascii="Georgia Pro Light" w:hAnsi="Georgia Pro Light"/>
          <w:b/>
          <w:bCs/>
        </w:rPr>
        <w:t>Exmo</w:t>
      </w:r>
      <w:proofErr w:type="spellEnd"/>
      <w:r w:rsidRPr="00FE4BB4">
        <w:rPr>
          <w:rFonts w:ascii="Georgia Pro Light" w:hAnsi="Georgia Pro Light"/>
          <w:b/>
          <w:bCs/>
        </w:rPr>
        <w:t>(a). Senhor(a)</w:t>
      </w:r>
    </w:p>
    <w:p w14:paraId="5C579624" w14:textId="77777777" w:rsidR="00C13A7E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Diretor(a) Clínico(a)</w:t>
      </w:r>
    </w:p>
    <w:p w14:paraId="1663EA8E" w14:textId="77777777" w:rsidR="00655F76" w:rsidRDefault="00655F76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70FD938D" w14:textId="42396F23" w:rsidR="00655F76" w:rsidRDefault="00655F76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>
        <w:rPr>
          <w:rFonts w:ascii="Georgia Pro Light" w:hAnsi="Georgia Pro Light"/>
          <w:b/>
          <w:bCs/>
        </w:rPr>
        <w:t>Exmo</w:t>
      </w:r>
      <w:proofErr w:type="spellEnd"/>
      <w:r>
        <w:rPr>
          <w:rFonts w:ascii="Georgia Pro Light" w:hAnsi="Georgia Pro Light"/>
          <w:b/>
          <w:bCs/>
        </w:rPr>
        <w:t>(</w:t>
      </w:r>
      <w:r w:rsidR="00641EB9">
        <w:rPr>
          <w:rFonts w:ascii="Georgia Pro Light" w:hAnsi="Georgia Pro Light"/>
          <w:b/>
          <w:bCs/>
        </w:rPr>
        <w:t>a). Senhor(a)</w:t>
      </w:r>
    </w:p>
    <w:p w14:paraId="57FF505E" w14:textId="60D79D40" w:rsidR="00641EB9" w:rsidRDefault="00641EB9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D</w:t>
      </w:r>
      <w:r w:rsidR="00AA24A2">
        <w:rPr>
          <w:rFonts w:ascii="Georgia Pro Light" w:hAnsi="Georgia Pro Light"/>
          <w:b/>
          <w:bCs/>
        </w:rPr>
        <w:t>iretor(a) Executivo</w:t>
      </w:r>
      <w:r w:rsidR="00311AED">
        <w:rPr>
          <w:rFonts w:ascii="Georgia Pro Light" w:hAnsi="Georgia Pro Light"/>
          <w:b/>
          <w:bCs/>
        </w:rPr>
        <w:t>(a)</w:t>
      </w:r>
    </w:p>
    <w:p w14:paraId="2618E906" w14:textId="633AC33F" w:rsidR="00311AED" w:rsidRPr="00FE4BB4" w:rsidRDefault="00311AED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 xml:space="preserve">do Agrupamento de Centros de Saúde (…) </w:t>
      </w:r>
    </w:p>
    <w:p w14:paraId="2727C4B6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3BB24798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proofErr w:type="spellStart"/>
      <w:r w:rsidRPr="00FE4BB4">
        <w:rPr>
          <w:rFonts w:ascii="Georgia Pro Light" w:hAnsi="Georgia Pro Light"/>
          <w:b/>
          <w:bCs/>
        </w:rPr>
        <w:t>Exmo</w:t>
      </w:r>
      <w:proofErr w:type="spellEnd"/>
      <w:r w:rsidRPr="00FE4BB4">
        <w:rPr>
          <w:rFonts w:ascii="Georgia Pro Light" w:hAnsi="Georgia Pro Light"/>
          <w:b/>
          <w:bCs/>
        </w:rPr>
        <w:t>(a). Senhor(a)</w:t>
      </w:r>
    </w:p>
    <w:p w14:paraId="41716504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Diretor(a) do Serviço de (…)</w:t>
      </w:r>
      <w:r w:rsidRPr="00FE4BB4">
        <w:rPr>
          <w:rStyle w:val="Refdenotaderodap"/>
          <w:rFonts w:ascii="Georgia Pro Light" w:hAnsi="Georgia Pro Light"/>
        </w:rPr>
        <w:footnoteReference w:id="2"/>
      </w:r>
    </w:p>
    <w:p w14:paraId="7F125B9F" w14:textId="77777777" w:rsidR="00743E9E" w:rsidRPr="002363E5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CF7245">
      <w:pPr>
        <w:spacing w:line="360" w:lineRule="atLeast"/>
        <w:jc w:val="both"/>
        <w:rPr>
          <w:rFonts w:ascii="Georgia Pro Light" w:hAnsi="Georgia Pro Light"/>
        </w:rPr>
      </w:pPr>
    </w:p>
    <w:p w14:paraId="23C0B80B" w14:textId="5EB2BAFF" w:rsidR="00A72F4B" w:rsidRPr="007E14F1" w:rsidRDefault="00D26FC0" w:rsidP="007C7C26">
      <w:pPr>
        <w:spacing w:line="360" w:lineRule="atLeast"/>
        <w:ind w:firstLine="720"/>
        <w:jc w:val="both"/>
        <w:rPr>
          <w:rFonts w:ascii="Georgia Pro Light" w:hAnsi="Georgia Pro Light" w:cstheme="minorHAnsi"/>
          <w:i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677187">
        <w:rPr>
          <w:rFonts w:ascii="Georgia Pro Light" w:hAnsi="Georgia Pro Light"/>
        </w:rPr>
        <w:t>(categoria profissional</w:t>
      </w:r>
      <w:r w:rsidR="002854BB">
        <w:rPr>
          <w:rStyle w:val="Refdenotaderodap"/>
          <w:rFonts w:ascii="Georgia Pro Light" w:hAnsi="Georgia Pro Light"/>
        </w:rPr>
        <w:footnoteReference w:id="3"/>
      </w:r>
      <w:r w:rsidR="00677187">
        <w:rPr>
          <w:rFonts w:ascii="Georgia Pro Light" w:hAnsi="Georgia Pro Light"/>
        </w:rPr>
        <w:t>)</w:t>
      </w:r>
      <w:r w:rsidR="00C85BA0">
        <w:rPr>
          <w:rFonts w:ascii="Georgia Pro Light" w:hAnsi="Georgia Pro Light"/>
        </w:rPr>
        <w:t>,</w:t>
      </w:r>
      <w:r w:rsidR="005A24CE">
        <w:rPr>
          <w:rFonts w:ascii="Georgia Pro Light" w:hAnsi="Georgia Pro Light"/>
        </w:rPr>
        <w:t xml:space="preserve"> d</w:t>
      </w:r>
      <w:r w:rsidR="008767B3">
        <w:rPr>
          <w:rFonts w:ascii="Georgia Pro Light" w:hAnsi="Georgia Pro Light"/>
        </w:rPr>
        <w:t xml:space="preserve">e (especialidade), </w:t>
      </w:r>
      <w:r w:rsidR="001611F4">
        <w:rPr>
          <w:rFonts w:ascii="Georgia Pro Light" w:hAnsi="Georgia Pro Light"/>
        </w:rPr>
        <w:t>da carreira médica, da</w:t>
      </w:r>
      <w:r w:rsidR="005A24CE">
        <w:rPr>
          <w:rFonts w:ascii="Georgia Pro Light" w:hAnsi="Georgia Pro Light"/>
        </w:rPr>
        <w:t xml:space="preserve"> </w:t>
      </w:r>
      <w:r w:rsidR="00A424AA">
        <w:rPr>
          <w:rFonts w:ascii="Georgia Pro Light" w:hAnsi="Georgia Pro Light"/>
        </w:rPr>
        <w:t>(</w:t>
      </w:r>
      <w:r w:rsidR="005A24CE">
        <w:rPr>
          <w:rFonts w:ascii="Georgia Pro Light" w:hAnsi="Georgia Pro Light"/>
        </w:rPr>
        <w:t>área</w:t>
      </w:r>
      <w:r w:rsidR="00B206F6">
        <w:rPr>
          <w:rFonts w:ascii="Georgia Pro Light" w:hAnsi="Georgia Pro Light"/>
        </w:rPr>
        <w:t xml:space="preserve"> profissional</w:t>
      </w:r>
      <w:r w:rsidR="00060FCE">
        <w:rPr>
          <w:rStyle w:val="Refdenotaderodap"/>
          <w:rFonts w:ascii="Georgia Pro Light" w:hAnsi="Georgia Pro Light"/>
        </w:rPr>
        <w:footnoteReference w:id="4"/>
      </w:r>
      <w:r w:rsidR="00B206F6">
        <w:rPr>
          <w:rFonts w:ascii="Georgia Pro Light" w:hAnsi="Georgia Pro Light"/>
        </w:rPr>
        <w:t>)</w:t>
      </w:r>
      <w:r w:rsidR="00AA6B0F">
        <w:rPr>
          <w:rFonts w:ascii="Georgia Pro Light" w:hAnsi="Georgia Pro Light"/>
        </w:rPr>
        <w:t>,</w:t>
      </w:r>
      <w:r w:rsidR="00C85BA0">
        <w:rPr>
          <w:rFonts w:ascii="Georgia Pro Light" w:hAnsi="Georgia Pro Light"/>
        </w:rPr>
        <w:t xml:space="preserve"> </w:t>
      </w:r>
      <w:r w:rsidR="001611F4">
        <w:rPr>
          <w:rFonts w:ascii="Georgia Pro Light" w:hAnsi="Georgia Pro Light"/>
        </w:rPr>
        <w:t>vinculado</w:t>
      </w:r>
      <w:r w:rsidR="00E40EC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a esse</w:t>
      </w:r>
      <w:r w:rsidR="00660B8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(Centro Hospitalar/Hospital/Unidade Local de Saúde</w:t>
      </w:r>
      <w:r w:rsidR="00D871A9">
        <w:rPr>
          <w:rFonts w:ascii="Georgia Pro Light" w:hAnsi="Georgia Pro Light"/>
        </w:rPr>
        <w:t>/Administração Regional de Saúde</w:t>
      </w:r>
      <w:r w:rsidR="001611F4">
        <w:rPr>
          <w:rFonts w:ascii="Georgia Pro Light" w:hAnsi="Georgia Pro Light"/>
        </w:rPr>
        <w:t>)</w:t>
      </w:r>
      <w:r w:rsidR="00601AC3">
        <w:rPr>
          <w:rFonts w:ascii="Georgia Pro Light" w:hAnsi="Georgia Pro Light"/>
        </w:rPr>
        <w:t>,</w:t>
      </w:r>
      <w:r w:rsidR="001611F4">
        <w:rPr>
          <w:rFonts w:ascii="Georgia Pro Light" w:hAnsi="Georgia Pro Light"/>
        </w:rPr>
        <w:t xml:space="preserve"> por </w:t>
      </w:r>
      <w:r w:rsidR="00070C0F">
        <w:rPr>
          <w:rFonts w:ascii="Georgia Pro Light" w:hAnsi="Georgia Pro Light"/>
        </w:rPr>
        <w:t xml:space="preserve">contrato </w:t>
      </w:r>
      <w:r w:rsidR="004F66B5">
        <w:rPr>
          <w:rFonts w:ascii="Georgia Pro Light" w:hAnsi="Georgia Pro Light"/>
        </w:rPr>
        <w:t>indiv</w:t>
      </w:r>
      <w:r w:rsidR="007F380B">
        <w:rPr>
          <w:rFonts w:ascii="Georgia Pro Light" w:hAnsi="Georgia Pro Light"/>
        </w:rPr>
        <w:t>i</w:t>
      </w:r>
      <w:r w:rsidR="004F66B5">
        <w:rPr>
          <w:rFonts w:ascii="Georgia Pro Light" w:hAnsi="Georgia Pro Light"/>
        </w:rPr>
        <w:t xml:space="preserve">dual </w:t>
      </w:r>
      <w:r w:rsidR="00070C0F">
        <w:rPr>
          <w:rFonts w:ascii="Georgia Pro Light" w:hAnsi="Georgia Pro Light"/>
        </w:rPr>
        <w:t>de trabalho</w:t>
      </w:r>
      <w:r w:rsidR="0016731E">
        <w:rPr>
          <w:rFonts w:ascii="Georgia Pro Light" w:hAnsi="Georgia Pro Light"/>
        </w:rPr>
        <w:t xml:space="preserve"> </w:t>
      </w:r>
      <w:r w:rsidR="007F380B">
        <w:rPr>
          <w:rFonts w:ascii="Georgia Pro Light" w:hAnsi="Georgia Pro Light"/>
        </w:rPr>
        <w:t xml:space="preserve">sem termo, </w:t>
      </w:r>
      <w:r w:rsidRPr="007E14F1">
        <w:rPr>
          <w:rFonts w:ascii="Georgia Pro Light" w:hAnsi="Georgia Pro Light"/>
        </w:rPr>
        <w:t>associado</w:t>
      </w:r>
      <w:r w:rsidR="00753AF2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2023,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 xml:space="preserve">do limite máximo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150 h</w:t>
      </w:r>
      <w:r w:rsidR="00D21D49">
        <w:rPr>
          <w:rFonts w:ascii="Georgia Pro Light" w:hAnsi="Georgia Pro Light"/>
        </w:rPr>
        <w:t>oras</w:t>
      </w:r>
      <w:r w:rsidR="00A72F4B" w:rsidRPr="007E14F1">
        <w:rPr>
          <w:rFonts w:ascii="Georgia Pro Light" w:hAnsi="Georgia Pro Light"/>
        </w:rPr>
        <w:t xml:space="preserve">, </w:t>
      </w:r>
      <w:r w:rsidR="00415D3D">
        <w:rPr>
          <w:rFonts w:ascii="Georgia Pro Light" w:hAnsi="Georgia Pro Light"/>
        </w:rPr>
        <w:t xml:space="preserve">nos termos </w:t>
      </w:r>
      <w:r w:rsidR="00A81107">
        <w:rPr>
          <w:rFonts w:ascii="Georgia Pro Light" w:hAnsi="Georgia Pro Light"/>
        </w:rPr>
        <w:t xml:space="preserve">e para os efeitos </w:t>
      </w:r>
      <w:r w:rsidR="00415D3D">
        <w:rPr>
          <w:rFonts w:ascii="Georgia Pro Light" w:hAnsi="Georgia Pro Light"/>
        </w:rPr>
        <w:t xml:space="preserve">do disposto </w:t>
      </w:r>
      <w:r w:rsidR="00905469">
        <w:rPr>
          <w:rFonts w:ascii="Georgia Pro Light" w:hAnsi="Georgia Pro Light"/>
        </w:rPr>
        <w:t xml:space="preserve">no </w:t>
      </w:r>
      <w:r w:rsidR="00905469" w:rsidRPr="00FD31C9">
        <w:rPr>
          <w:rFonts w:ascii="Georgia Pro Light" w:hAnsi="Georgia Pro Light"/>
          <w:b/>
          <w:bCs/>
        </w:rPr>
        <w:t>a</w:t>
      </w:r>
      <w:r w:rsidR="008B1287" w:rsidRPr="00FD31C9">
        <w:rPr>
          <w:rFonts w:ascii="Georgia Pro Light" w:hAnsi="Georgia Pro Light"/>
          <w:b/>
          <w:bCs/>
        </w:rPr>
        <w:t>rtigo 3.º, n.º</w:t>
      </w:r>
      <w:r w:rsidR="00D7749F">
        <w:rPr>
          <w:rFonts w:ascii="Georgia Pro Light" w:hAnsi="Georgia Pro Light"/>
          <w:b/>
          <w:bCs/>
        </w:rPr>
        <w:t>.</w:t>
      </w:r>
      <w:r w:rsidR="008B1287" w:rsidRPr="00FD31C9">
        <w:rPr>
          <w:rFonts w:ascii="Georgia Pro Light" w:hAnsi="Georgia Pro Light"/>
          <w:b/>
          <w:bCs/>
        </w:rPr>
        <w:t xml:space="preserve"> 4, do Decreto-Lei n.º 50-A/2022, de </w:t>
      </w:r>
      <w:r w:rsidR="00927313" w:rsidRPr="00FD31C9">
        <w:rPr>
          <w:rFonts w:ascii="Georgia Pro Light" w:hAnsi="Georgia Pro Light"/>
          <w:b/>
          <w:bCs/>
        </w:rPr>
        <w:t>25 de julho</w:t>
      </w:r>
      <w:r w:rsidR="00927313">
        <w:rPr>
          <w:rFonts w:ascii="Georgia Pro Light" w:hAnsi="Georgia Pro Light"/>
        </w:rPr>
        <w:t xml:space="preserve">, na redação </w:t>
      </w:r>
      <w:r w:rsidR="009F59DA">
        <w:rPr>
          <w:rFonts w:ascii="Georgia Pro Light" w:hAnsi="Georgia Pro Light"/>
        </w:rPr>
        <w:t xml:space="preserve">introduzida pelo </w:t>
      </w:r>
      <w:r w:rsidR="00B073FB" w:rsidRPr="00FD31C9">
        <w:rPr>
          <w:rFonts w:ascii="Georgia Pro Light" w:hAnsi="Georgia Pro Light"/>
          <w:b/>
          <w:bCs/>
        </w:rPr>
        <w:t xml:space="preserve">artigo 2.º do Decreto-Lei n.º 15/2023, de </w:t>
      </w:r>
      <w:r w:rsidR="00EE34FD" w:rsidRPr="00FD31C9">
        <w:rPr>
          <w:rFonts w:ascii="Georgia Pro Light" w:hAnsi="Georgia Pro Light"/>
          <w:b/>
          <w:bCs/>
        </w:rPr>
        <w:t>24 de fevereiro</w:t>
      </w:r>
      <w:r w:rsidR="00EE34FD">
        <w:rPr>
          <w:rFonts w:ascii="Georgia Pro Light" w:hAnsi="Georgia Pro Light"/>
        </w:rPr>
        <w:t>.</w:t>
      </w:r>
    </w:p>
    <w:p w14:paraId="33613286" w14:textId="4DC6CFF6" w:rsidR="00A72F4B" w:rsidRDefault="00250E9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A46D32">
        <w:rPr>
          <w:rFonts w:ascii="Georgia Pro Light" w:hAnsi="Georgia Pro Light" w:cstheme="minorHAnsi"/>
        </w:rPr>
        <w:t xml:space="preserve"> de 150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415749">
        <w:rPr>
          <w:rFonts w:ascii="Georgia Pro Light" w:hAnsi="Georgia Pro Light" w:cstheme="minorHAnsi"/>
        </w:rPr>
        <w:t>(à)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E0704D">
        <w:rPr>
          <w:rFonts w:ascii="Georgia Pro Light" w:hAnsi="Georgia Pro Light" w:cstheme="minorHAnsi"/>
        </w:rPr>
        <w:t>Inter</w:t>
      </w:r>
      <w:r w:rsidR="00572C30">
        <w:rPr>
          <w:rFonts w:ascii="Georgia Pro Light" w:hAnsi="Georgia Pro Light" w:cstheme="minorHAnsi"/>
        </w:rPr>
        <w:t xml:space="preserve">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572C30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572C30">
        <w:rPr>
          <w:rFonts w:ascii="Georgia Pro Light" w:hAnsi="Georgia Pro Light" w:cstheme="minorHAnsi"/>
        </w:rPr>
        <w:t xml:space="preserve"> </w:t>
      </w:r>
      <w:r w:rsidR="00EB0053">
        <w:rPr>
          <w:rFonts w:ascii="Georgia Pro Light" w:hAnsi="Georgia Pro Light" w:cstheme="minorHAnsi"/>
        </w:rPr>
        <w:t xml:space="preserve">e de </w:t>
      </w:r>
      <w:r w:rsidR="00CA42E4">
        <w:rPr>
          <w:rFonts w:ascii="Georgia Pro Light" w:hAnsi="Georgia Pro Light" w:cstheme="minorHAnsi"/>
        </w:rPr>
        <w:t xml:space="preserve">outras Unidades Funcionais </w:t>
      </w:r>
      <w:r w:rsidR="006E66BB">
        <w:rPr>
          <w:rFonts w:ascii="Georgia Pro Light" w:hAnsi="Georgia Pro Light" w:cstheme="minorHAnsi"/>
        </w:rPr>
        <w:t>similares ou Equiparadas</w:t>
      </w:r>
      <w:r w:rsidR="00743EF6">
        <w:rPr>
          <w:rFonts w:ascii="Georgia Pro Light" w:hAnsi="Georgia Pro Light" w:cstheme="minorHAnsi"/>
        </w:rPr>
        <w:t>.</w:t>
      </w:r>
    </w:p>
    <w:p w14:paraId="05F04E3A" w14:textId="77777777" w:rsidR="001A1661" w:rsidRPr="007E14F1" w:rsidRDefault="001A166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</w:p>
    <w:p w14:paraId="4E0128A6" w14:textId="42E2EC0F" w:rsidR="00A72F4B" w:rsidRPr="007952CA" w:rsidRDefault="00A72F4B" w:rsidP="007952CA">
      <w:pPr>
        <w:pStyle w:val="PargrafodaLista"/>
        <w:spacing w:after="0" w:line="360" w:lineRule="atLeast"/>
        <w:ind w:left="0" w:firstLine="720"/>
        <w:jc w:val="both"/>
        <w:rPr>
          <w:rFonts w:ascii="Georgia Pro Light" w:hAnsi="Georgia Pro Light"/>
          <w:sz w:val="20"/>
          <w:szCs w:val="20"/>
        </w:rPr>
      </w:pPr>
      <w:r w:rsidRPr="007E14F1">
        <w:rPr>
          <w:rFonts w:ascii="Georgia Pro Light" w:hAnsi="Georgia Pro Light"/>
          <w:sz w:val="20"/>
          <w:szCs w:val="20"/>
        </w:rPr>
        <w:t xml:space="preserve">A presente </w:t>
      </w:r>
      <w:r w:rsidR="008B5F73">
        <w:rPr>
          <w:rFonts w:ascii="Georgia Pro Light" w:hAnsi="Georgia Pro Light"/>
          <w:sz w:val="20"/>
          <w:szCs w:val="20"/>
        </w:rPr>
        <w:t>D</w:t>
      </w:r>
      <w:r w:rsidRPr="007E14F1">
        <w:rPr>
          <w:rFonts w:ascii="Georgia Pro Light" w:hAnsi="Georgia Pro Light"/>
          <w:sz w:val="20"/>
          <w:szCs w:val="20"/>
        </w:rPr>
        <w:t xml:space="preserve">eclaração </w:t>
      </w:r>
      <w:r w:rsidR="00415749">
        <w:rPr>
          <w:rFonts w:ascii="Georgia Pro Light" w:hAnsi="Georgia Pro Light"/>
          <w:sz w:val="20"/>
          <w:szCs w:val="20"/>
        </w:rPr>
        <w:t>produz</w:t>
      </w:r>
      <w:r w:rsidRPr="007E14F1">
        <w:rPr>
          <w:rFonts w:ascii="Georgia Pro Light" w:hAnsi="Georgia Pro Light"/>
          <w:sz w:val="20"/>
          <w:szCs w:val="20"/>
        </w:rPr>
        <w:t xml:space="preserve"> efeitos a partir d</w:t>
      </w:r>
      <w:r w:rsidR="00BB06F5">
        <w:rPr>
          <w:rFonts w:ascii="Georgia Pro Light" w:hAnsi="Georgia Pro Light"/>
          <w:sz w:val="20"/>
          <w:szCs w:val="20"/>
        </w:rPr>
        <w:t xml:space="preserve">o dia seguinte </w:t>
      </w:r>
      <w:r w:rsidR="007952CA">
        <w:rPr>
          <w:rFonts w:ascii="Georgia Pro Light" w:hAnsi="Georgia Pro Light"/>
          <w:sz w:val="20"/>
          <w:szCs w:val="20"/>
        </w:rPr>
        <w:t xml:space="preserve">ao da sua </w:t>
      </w:r>
      <w:r w:rsidR="008B5F73">
        <w:rPr>
          <w:rFonts w:ascii="Georgia Pro Light" w:hAnsi="Georgia Pro Light"/>
          <w:sz w:val="20"/>
          <w:szCs w:val="20"/>
        </w:rPr>
        <w:t>emissão</w:t>
      </w:r>
      <w:r w:rsidR="008752B1">
        <w:rPr>
          <w:rFonts w:ascii="Georgia Pro Light" w:hAnsi="Georgia Pro Light"/>
          <w:sz w:val="20"/>
          <w:szCs w:val="20"/>
        </w:rPr>
        <w:t>.</w:t>
      </w:r>
    </w:p>
    <w:p w14:paraId="439A87C9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181C768F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026FAF51" w14:textId="4C374C5B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Interno(a)</w:t>
      </w:r>
    </w:p>
    <w:p w14:paraId="622137AE" w14:textId="3053CE2F" w:rsidR="003671DF" w:rsidRPr="00CF7245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(…)</w:t>
      </w: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600A" w14:textId="77777777" w:rsidR="00721368" w:rsidRDefault="00721368">
      <w:r>
        <w:separator/>
      </w:r>
    </w:p>
  </w:endnote>
  <w:endnote w:type="continuationSeparator" w:id="0">
    <w:p w14:paraId="538A9E3A" w14:textId="77777777" w:rsidR="00721368" w:rsidRDefault="007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BD3D" w14:textId="77777777" w:rsidR="00721368" w:rsidRDefault="00721368">
      <w:r>
        <w:separator/>
      </w:r>
    </w:p>
  </w:footnote>
  <w:footnote w:type="continuationSeparator" w:id="0">
    <w:p w14:paraId="2C6EE54F" w14:textId="77777777" w:rsidR="00721368" w:rsidRDefault="00721368">
      <w:r>
        <w:continuationSeparator/>
      </w:r>
    </w:p>
  </w:footnote>
  <w:footnote w:id="1">
    <w:p w14:paraId="363D1947" w14:textId="77777777" w:rsidR="00C13A7E" w:rsidRPr="00C34F91" w:rsidRDefault="00C13A7E" w:rsidP="00A54BAB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C34F91">
        <w:rPr>
          <w:rStyle w:val="Refdenotaderodap"/>
          <w:rFonts w:ascii="Georgia Pro Light" w:hAnsi="Georgia Pro Light"/>
        </w:rPr>
        <w:footnoteRef/>
      </w:r>
      <w:r w:rsidRPr="00C34F91">
        <w:rPr>
          <w:rFonts w:ascii="Georgia Pro Light" w:hAnsi="Georgia Pro Light"/>
        </w:rPr>
        <w:t xml:space="preserve"> Centro Hospitalar, Hospital ou Unidade Local de Saúde.</w:t>
      </w:r>
    </w:p>
  </w:footnote>
  <w:footnote w:id="2">
    <w:p w14:paraId="60FF95ED" w14:textId="77777777" w:rsidR="00C13A7E" w:rsidRPr="00C34F91" w:rsidRDefault="00C13A7E" w:rsidP="00A54BAB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C34F91">
        <w:rPr>
          <w:rStyle w:val="Refdenotaderodap"/>
          <w:rFonts w:ascii="Georgia Pro Light" w:hAnsi="Georgia Pro Light"/>
        </w:rPr>
        <w:footnoteRef/>
      </w:r>
      <w:r w:rsidRPr="00C34F91">
        <w:rPr>
          <w:rFonts w:ascii="Georgia Pro Light" w:hAnsi="Georgia Pro Light"/>
        </w:rPr>
        <w:t xml:space="preserve"> Serviço, departamento ou unidade hospitalar onde o médico declarante exerce funções.</w:t>
      </w:r>
    </w:p>
  </w:footnote>
  <w:footnote w:id="3">
    <w:p w14:paraId="67CF4087" w14:textId="2B0A83A2" w:rsidR="002854BB" w:rsidRPr="00A54BAB" w:rsidRDefault="002854BB" w:rsidP="00A54BAB">
      <w:pPr>
        <w:pStyle w:val="Textodenotaderodap"/>
        <w:spacing w:line="360" w:lineRule="auto"/>
        <w:rPr>
          <w:rFonts w:ascii="Georgia Pro Light" w:hAnsi="Georgia Pro Light"/>
        </w:rPr>
      </w:pPr>
      <w:r w:rsidRPr="00A54BAB">
        <w:rPr>
          <w:rStyle w:val="Refdenotaderodap"/>
          <w:rFonts w:ascii="Georgia Pro Light" w:hAnsi="Georgia Pro Light"/>
        </w:rPr>
        <w:footnoteRef/>
      </w:r>
      <w:r w:rsidRPr="00A54BAB">
        <w:rPr>
          <w:rFonts w:ascii="Georgia Pro Light" w:hAnsi="Georgia Pro Light"/>
        </w:rPr>
        <w:t xml:space="preserve"> </w:t>
      </w:r>
      <w:r w:rsidR="00B0618A" w:rsidRPr="00A54BAB">
        <w:rPr>
          <w:rFonts w:ascii="Georgia Pro Light" w:hAnsi="Georgia Pro Light"/>
        </w:rPr>
        <w:t xml:space="preserve">Assistente, assistente graduado </w:t>
      </w:r>
      <w:r w:rsidR="00A54BAB" w:rsidRPr="00A54BAB">
        <w:rPr>
          <w:rFonts w:ascii="Georgia Pro Light" w:hAnsi="Georgia Pro Light"/>
        </w:rPr>
        <w:t>ou assistente graduado sénior.</w:t>
      </w:r>
    </w:p>
  </w:footnote>
  <w:footnote w:id="4">
    <w:p w14:paraId="7E0B72B1" w14:textId="4EFC9FBC" w:rsidR="00060FCE" w:rsidRPr="00126D89" w:rsidRDefault="00060FCE" w:rsidP="00126D89">
      <w:pPr>
        <w:pStyle w:val="Textodenotaderodap"/>
        <w:spacing w:line="360" w:lineRule="auto"/>
        <w:jc w:val="both"/>
        <w:rPr>
          <w:rFonts w:ascii="Georgia Pro Light" w:hAnsi="Georgia Pro Light"/>
        </w:rPr>
      </w:pPr>
      <w:r w:rsidRPr="00126D89">
        <w:rPr>
          <w:rStyle w:val="Refdenotaderodap"/>
          <w:rFonts w:ascii="Georgia Pro Light" w:hAnsi="Georgia Pro Light"/>
        </w:rPr>
        <w:footnoteRef/>
      </w:r>
      <w:r w:rsidRPr="00126D89">
        <w:rPr>
          <w:rFonts w:ascii="Georgia Pro Light" w:hAnsi="Georgia Pro Light"/>
        </w:rPr>
        <w:t xml:space="preserve"> </w:t>
      </w:r>
      <w:r w:rsidR="005176D8">
        <w:rPr>
          <w:rFonts w:ascii="Georgia Pro Light" w:hAnsi="Georgia Pro Light"/>
        </w:rPr>
        <w:t>Hospitalar, medicina geral e familiar ou sa</w:t>
      </w:r>
      <w:r w:rsidR="00B81EC4">
        <w:rPr>
          <w:rFonts w:ascii="Georgia Pro Light" w:hAnsi="Georgia Pro Light"/>
        </w:rPr>
        <w:t>úde pública.</w:t>
      </w:r>
      <w:r w:rsidR="005176D8">
        <w:rPr>
          <w:rFonts w:ascii="Georgia Pro Light" w:hAnsi="Georgia Pro Ligh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6B5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B87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368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1AC0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80B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1B46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7C6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26BF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A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Manuela</cp:lastModifiedBy>
  <cp:revision>2</cp:revision>
  <cp:lastPrinted>2022-05-06T10:16:00Z</cp:lastPrinted>
  <dcterms:created xsi:type="dcterms:W3CDTF">2023-05-31T14:31:00Z</dcterms:created>
  <dcterms:modified xsi:type="dcterms:W3CDTF">2023-05-31T14:31:00Z</dcterms:modified>
</cp:coreProperties>
</file>